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37C3" w14:textId="77777777" w:rsidR="006F467C" w:rsidRPr="006F467C" w:rsidRDefault="006F467C" w:rsidP="006F467C">
      <w:pPr>
        <w:spacing w:after="0" w:line="240" w:lineRule="auto"/>
        <w:jc w:val="center"/>
        <w:rPr>
          <w:rFonts w:ascii="Times New Roman" w:hAnsi="Times New Roman" w:cs="Times New Roman"/>
          <w:b/>
        </w:rPr>
      </w:pPr>
      <w:r w:rsidRPr="006F467C">
        <w:rPr>
          <w:rFonts w:ascii="Times New Roman" w:hAnsi="Times New Roman" w:cs="Times New Roman"/>
          <w:b/>
        </w:rPr>
        <w:t>Fondi Strutturali Europei Programma Operativo Nazionale (PON) “Per la Scuola, competenze e ambienti per l’apprendimento” 2014-2020 Asse I – Istruzione- Obiettivi Specifici 10.2 e 10.3 - Azione 10.2.2. Nota di Adesione prot. n. 134894  del 21/11/2023 – Decreto del Ministero dell’Istruzione e del Merito 30 agosto 2023, n.176 – c.d. “Agenda Sud”</w:t>
      </w:r>
    </w:p>
    <w:p w14:paraId="18598D85" w14:textId="77777777" w:rsidR="006F467C" w:rsidRPr="006F467C" w:rsidRDefault="006F467C" w:rsidP="006F467C">
      <w:pPr>
        <w:spacing w:after="0" w:line="240" w:lineRule="auto"/>
        <w:jc w:val="center"/>
        <w:rPr>
          <w:rFonts w:ascii="Times New Roman" w:hAnsi="Times New Roman" w:cs="Times New Roman"/>
          <w:b/>
          <w:bCs/>
        </w:rPr>
      </w:pPr>
      <w:r w:rsidRPr="006F467C">
        <w:rPr>
          <w:rFonts w:ascii="Times New Roman" w:hAnsi="Times New Roman" w:cs="Times New Roman"/>
          <w:b/>
        </w:rPr>
        <w:t>CNP: Sottoazione 10.2.2 Progetto 10.2.2A-FSEPON-PU-2024-130 – CUP  F74D23001920001</w:t>
      </w:r>
    </w:p>
    <w:p w14:paraId="3E96E86E" w14:textId="77777777" w:rsidR="006F467C" w:rsidRPr="006F467C" w:rsidRDefault="006F467C" w:rsidP="006F467C">
      <w:pPr>
        <w:spacing w:after="0" w:line="240" w:lineRule="auto"/>
        <w:jc w:val="center"/>
        <w:rPr>
          <w:rFonts w:ascii="Times New Roman" w:hAnsi="Times New Roman" w:cs="Times New Roman"/>
          <w:b/>
          <w:bCs/>
        </w:rPr>
      </w:pPr>
    </w:p>
    <w:p w14:paraId="3E5F97E2" w14:textId="77777777" w:rsidR="006F467C" w:rsidRPr="006F467C" w:rsidRDefault="006F467C" w:rsidP="006F467C">
      <w:pPr>
        <w:spacing w:after="0" w:line="240" w:lineRule="auto"/>
        <w:jc w:val="center"/>
        <w:rPr>
          <w:rFonts w:ascii="Times New Roman" w:hAnsi="Times New Roman" w:cs="Times New Roman"/>
          <w:b/>
        </w:rPr>
      </w:pPr>
      <w:r w:rsidRPr="006F467C">
        <w:rPr>
          <w:rFonts w:ascii="Times New Roman" w:hAnsi="Times New Roman" w:cs="Times New Roman"/>
          <w:b/>
        </w:rPr>
        <w:t>Titolo: “LA SCUOLA OLTRE LA SCUOLA”</w:t>
      </w:r>
    </w:p>
    <w:p w14:paraId="74527D5C" w14:textId="77777777" w:rsidR="006F467C" w:rsidRPr="006F467C" w:rsidRDefault="006F467C" w:rsidP="006F467C">
      <w:pPr>
        <w:spacing w:after="0" w:line="240" w:lineRule="auto"/>
        <w:jc w:val="center"/>
        <w:rPr>
          <w:rFonts w:ascii="Times New Roman" w:hAnsi="Times New Roman" w:cs="Times New Roman"/>
          <w:b/>
        </w:rPr>
      </w:pPr>
    </w:p>
    <w:p w14:paraId="46F08A80" w14:textId="77777777" w:rsidR="00710D40"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SCHEDA AUTOVALUTAZIONE TITOLI</w:t>
      </w:r>
    </w:p>
    <w:p w14:paraId="14FE2BD7" w14:textId="11FD9367" w:rsidR="0044244C"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DOCENTE ESPERTO</w:t>
      </w:r>
      <w:r w:rsidR="006F467C">
        <w:rPr>
          <w:rFonts w:ascii="Times New Roman" w:hAnsi="Times New Roman" w:cs="Times New Roman"/>
          <w:b/>
        </w:rPr>
        <w:t>/TUTOR</w:t>
      </w:r>
      <w:r w:rsidRPr="0044244C">
        <w:rPr>
          <w:rFonts w:ascii="Times New Roman" w:hAnsi="Times New Roman" w:cs="Times New Roman"/>
          <w:b/>
        </w:rPr>
        <w:t xml:space="preserve"> </w:t>
      </w:r>
      <w:r w:rsidR="006F467C">
        <w:rPr>
          <w:rFonts w:ascii="Times New Roman" w:hAnsi="Times New Roman" w:cs="Times New Roman"/>
          <w:b/>
        </w:rPr>
        <w:t>INTERNO</w:t>
      </w:r>
    </w:p>
    <w:p w14:paraId="75E49AB0" w14:textId="3BA591CC" w:rsidR="008905C2" w:rsidRDefault="0044244C" w:rsidP="006F467C">
      <w:pPr>
        <w:pStyle w:val="TableParagraph"/>
        <w:ind w:left="64"/>
        <w:jc w:val="both"/>
      </w:pPr>
      <w:r>
        <w:rPr>
          <w:rFonts w:ascii="Times New Roman" w:hAnsi="Times New Roman" w:cs="Times New Roman"/>
        </w:rPr>
        <w:t>Il/La</w:t>
      </w:r>
      <w:r w:rsidRPr="0044244C">
        <w:rPr>
          <w:rFonts w:ascii="Times New Roman" w:hAnsi="Times New Roman" w:cs="Times New Roman"/>
        </w:rPr>
        <w:t xml:space="preserve"> sottoscritto/a ____________________________________________________dichiara sotto la propria responsabilità, consapevole delle sanzioni penali nel caso di dichiarazioni mendaci, di formazione o uso di atti falsi, richiamati dall’art. 76 del DPR 445 del 28 dicembre 2000, di essere in possesso dei seguenti titoli valutabili ai fini dell’attribuzione del l’incarico, riportati con il relativo punteggio, nella tabella seguente</w:t>
      </w:r>
      <w:r>
        <w:t>.</w:t>
      </w:r>
    </w:p>
    <w:tbl>
      <w:tblPr>
        <w:tblW w:w="10201" w:type="dxa"/>
        <w:jc w:val="center"/>
        <w:tblLayout w:type="fixed"/>
        <w:tblCellMar>
          <w:top w:w="44" w:type="dxa"/>
          <w:left w:w="107" w:type="dxa"/>
          <w:right w:w="79" w:type="dxa"/>
        </w:tblCellMar>
        <w:tblLook w:val="04A0" w:firstRow="1" w:lastRow="0" w:firstColumn="1" w:lastColumn="0" w:noHBand="0" w:noVBand="1"/>
      </w:tblPr>
      <w:tblGrid>
        <w:gridCol w:w="6476"/>
        <w:gridCol w:w="1032"/>
        <w:gridCol w:w="1358"/>
        <w:gridCol w:w="1335"/>
      </w:tblGrid>
      <w:tr w:rsidR="006F467C" w:rsidRPr="006F467C" w14:paraId="330035FF" w14:textId="0756B81A" w:rsidTr="006F467C">
        <w:trPr>
          <w:trHeight w:val="288"/>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D9D9D9"/>
          </w:tcPr>
          <w:p w14:paraId="455CA05F"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Calibri" w:hAnsi="Times New Roman" w:cs="Times New Roman"/>
                <w:b/>
              </w:rPr>
              <w:t xml:space="preserve">1° Macrocriterio:     Titoli di Studio </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Pr>
          <w:p w14:paraId="0D814351"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Calibri" w:hAnsi="Times New Roman" w:cs="Times New Roman"/>
                <w:b/>
              </w:rPr>
              <w:t xml:space="preserve">Punti:        </w:t>
            </w:r>
          </w:p>
        </w:tc>
        <w:tc>
          <w:tcPr>
            <w:tcW w:w="1358" w:type="dxa"/>
            <w:tcBorders>
              <w:top w:val="single" w:sz="4" w:space="0" w:color="000000"/>
              <w:left w:val="single" w:sz="4" w:space="0" w:color="000000"/>
              <w:bottom w:val="single" w:sz="4" w:space="0" w:color="000000"/>
              <w:right w:val="single" w:sz="4" w:space="0" w:color="000000"/>
            </w:tcBorders>
            <w:shd w:val="clear" w:color="auto" w:fill="D9D9D9"/>
          </w:tcPr>
          <w:p w14:paraId="171ED308" w14:textId="30FC448F" w:rsidR="006F467C" w:rsidRPr="006F467C" w:rsidRDefault="006F467C" w:rsidP="006F467C">
            <w:pPr>
              <w:widowControl w:val="0"/>
              <w:autoSpaceDE w:val="0"/>
              <w:autoSpaceDN w:val="0"/>
              <w:spacing w:after="0" w:line="240" w:lineRule="auto"/>
              <w:rPr>
                <w:rFonts w:ascii="Times New Roman" w:eastAsia="Calibri" w:hAnsi="Times New Roman" w:cs="Times New Roman"/>
                <w:b/>
              </w:rPr>
            </w:pPr>
            <w:r>
              <w:rPr>
                <w:rFonts w:ascii="Times New Roman" w:eastAsia="Calibri" w:hAnsi="Times New Roman" w:cs="Times New Roman"/>
                <w:b/>
              </w:rPr>
              <w:t>Valutazione candidato</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14:paraId="6A59486B" w14:textId="77777777" w:rsidR="006F467C" w:rsidRPr="006F467C" w:rsidRDefault="006F467C" w:rsidP="006F467C">
            <w:pPr>
              <w:spacing w:after="0" w:line="240" w:lineRule="auto"/>
              <w:rPr>
                <w:rFonts w:ascii="Times New Roman" w:eastAsia="Calibri" w:hAnsi="Times New Roman" w:cs="Times New Roman"/>
                <w:b/>
                <w:sz w:val="20"/>
                <w:szCs w:val="20"/>
              </w:rPr>
            </w:pPr>
            <w:r w:rsidRPr="006F467C">
              <w:rPr>
                <w:rFonts w:ascii="Times New Roman" w:eastAsia="Calibri" w:hAnsi="Times New Roman" w:cs="Times New Roman"/>
                <w:b/>
                <w:sz w:val="20"/>
                <w:szCs w:val="20"/>
              </w:rPr>
              <w:t>Valutazione</w:t>
            </w:r>
          </w:p>
          <w:p w14:paraId="24E16F80" w14:textId="7E3C26E1" w:rsidR="006F467C" w:rsidRPr="006F467C" w:rsidRDefault="006F467C" w:rsidP="006F467C">
            <w:pPr>
              <w:widowControl w:val="0"/>
              <w:autoSpaceDE w:val="0"/>
              <w:autoSpaceDN w:val="0"/>
              <w:spacing w:after="0" w:line="240" w:lineRule="auto"/>
              <w:rPr>
                <w:rFonts w:ascii="Times New Roman" w:eastAsia="Calibri" w:hAnsi="Times New Roman" w:cs="Times New Roman"/>
                <w:b/>
              </w:rPr>
            </w:pPr>
            <w:r w:rsidRPr="006F467C">
              <w:rPr>
                <w:rFonts w:ascii="Times New Roman" w:eastAsia="Calibri" w:hAnsi="Times New Roman" w:cs="Times New Roman"/>
                <w:b/>
                <w:sz w:val="20"/>
                <w:szCs w:val="20"/>
              </w:rPr>
              <w:t>Commissione</w:t>
            </w:r>
          </w:p>
        </w:tc>
      </w:tr>
      <w:tr w:rsidR="006F467C" w:rsidRPr="006F467C" w14:paraId="6C5B9EFB" w14:textId="777F58DB" w:rsidTr="006F467C">
        <w:trPr>
          <w:trHeight w:val="1696"/>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2A243AA0"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Calibri" w:hAnsi="Times New Roman" w:cs="Times New Roman"/>
                <w:b/>
              </w:rPr>
              <w:t xml:space="preserve">Punteggio assegnato al titolo di studio: </w:t>
            </w:r>
          </w:p>
          <w:p w14:paraId="4AE9CE70"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Diploma ……………………………………………….….. 2 punti </w:t>
            </w:r>
          </w:p>
          <w:p w14:paraId="06A16F04"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Laurea (voto &lt; 105) ……………………………………………………. 4 punti  </w:t>
            </w:r>
          </w:p>
          <w:p w14:paraId="7A2C9523"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Laurea (105 &lt;=voto &lt;= 110) …………………………………………. 6 punti </w:t>
            </w:r>
          </w:p>
          <w:p w14:paraId="1B6251C2"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 Laurea con voto 110 e lode…….………………………….8 punti  </w:t>
            </w:r>
          </w:p>
          <w:p w14:paraId="25E744A3"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Dottorato di ricerca pertinente all’insegnamento……………………… 10 punti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3440EDCB" w14:textId="77777777" w:rsidR="006F467C" w:rsidRPr="006F467C" w:rsidRDefault="006F467C" w:rsidP="006F467C">
            <w:pPr>
              <w:widowControl w:val="0"/>
              <w:autoSpaceDE w:val="0"/>
              <w:autoSpaceDN w:val="0"/>
              <w:spacing w:after="0" w:line="240" w:lineRule="auto"/>
              <w:ind w:left="16"/>
              <w:jc w:val="center"/>
              <w:rPr>
                <w:rFonts w:ascii="Times New Roman" w:eastAsia="Times New Roman" w:hAnsi="Times New Roman" w:cs="Times New Roman"/>
              </w:rPr>
            </w:pPr>
          </w:p>
          <w:p w14:paraId="39EF50A6" w14:textId="77777777" w:rsidR="006F467C" w:rsidRPr="006F467C" w:rsidRDefault="006F467C" w:rsidP="006F467C">
            <w:pPr>
              <w:widowControl w:val="0"/>
              <w:autoSpaceDE w:val="0"/>
              <w:autoSpaceDN w:val="0"/>
              <w:spacing w:after="0" w:line="240" w:lineRule="auto"/>
              <w:ind w:left="16"/>
              <w:jc w:val="center"/>
              <w:rPr>
                <w:rFonts w:ascii="Times New Roman" w:eastAsia="Times New Roman" w:hAnsi="Times New Roman" w:cs="Times New Roman"/>
              </w:rPr>
            </w:pPr>
          </w:p>
          <w:p w14:paraId="2CF5CA38"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punti 10 </w:t>
            </w:r>
          </w:p>
        </w:tc>
        <w:tc>
          <w:tcPr>
            <w:tcW w:w="1358" w:type="dxa"/>
            <w:tcBorders>
              <w:top w:val="single" w:sz="4" w:space="0" w:color="000000"/>
              <w:left w:val="single" w:sz="4" w:space="0" w:color="000000"/>
              <w:bottom w:val="single" w:sz="4" w:space="0" w:color="000000"/>
              <w:right w:val="single" w:sz="4" w:space="0" w:color="000000"/>
            </w:tcBorders>
          </w:tcPr>
          <w:p w14:paraId="581559F1" w14:textId="77777777" w:rsidR="006F467C" w:rsidRPr="006F467C" w:rsidRDefault="006F467C" w:rsidP="006F467C">
            <w:pPr>
              <w:widowControl w:val="0"/>
              <w:autoSpaceDE w:val="0"/>
              <w:autoSpaceDN w:val="0"/>
              <w:spacing w:after="0" w:line="240" w:lineRule="auto"/>
              <w:ind w:left="16"/>
              <w:jc w:val="center"/>
              <w:rPr>
                <w:rFonts w:ascii="Times New Roman" w:eastAsia="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Pr>
          <w:p w14:paraId="6B80B291" w14:textId="77777777" w:rsidR="006F467C" w:rsidRPr="006F467C" w:rsidRDefault="006F467C" w:rsidP="006F467C">
            <w:pPr>
              <w:widowControl w:val="0"/>
              <w:autoSpaceDE w:val="0"/>
              <w:autoSpaceDN w:val="0"/>
              <w:spacing w:after="0" w:line="240" w:lineRule="auto"/>
              <w:ind w:left="16"/>
              <w:jc w:val="center"/>
              <w:rPr>
                <w:rFonts w:ascii="Times New Roman" w:eastAsia="Times New Roman" w:hAnsi="Times New Roman" w:cs="Times New Roman"/>
              </w:rPr>
            </w:pPr>
          </w:p>
        </w:tc>
      </w:tr>
      <w:tr w:rsidR="006F467C" w:rsidRPr="006F467C" w14:paraId="0F19D105" w14:textId="434F6793" w:rsidTr="006F467C">
        <w:trPr>
          <w:trHeight w:val="574"/>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1EEFED2"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Corso di perfezionamento/Master (60 CFU) annuale inerente alla disciplina del profilo per cui si candida 2 punti cad.</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18B266AE"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punti 4 </w:t>
            </w:r>
          </w:p>
        </w:tc>
        <w:tc>
          <w:tcPr>
            <w:tcW w:w="1358" w:type="dxa"/>
            <w:tcBorders>
              <w:top w:val="single" w:sz="4" w:space="0" w:color="000000"/>
              <w:left w:val="single" w:sz="4" w:space="0" w:color="000000"/>
              <w:bottom w:val="single" w:sz="4" w:space="0" w:color="000000"/>
              <w:right w:val="single" w:sz="4" w:space="0" w:color="000000"/>
            </w:tcBorders>
          </w:tcPr>
          <w:p w14:paraId="13CAE135"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584558D4"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r>
      <w:tr w:rsidR="006F467C" w:rsidRPr="006F467C" w14:paraId="3B4C891A" w14:textId="776DA277" w:rsidTr="006F467C">
        <w:trPr>
          <w:trHeight w:val="290"/>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6C745BF2"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Certificazione pertinente il settore di formazione richiesto dal progetto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46F8366B" w14:textId="77777777" w:rsidR="006F467C" w:rsidRPr="006F467C" w:rsidRDefault="006F467C" w:rsidP="006F467C">
            <w:pPr>
              <w:widowControl w:val="0"/>
              <w:autoSpaceDE w:val="0"/>
              <w:autoSpaceDN w:val="0"/>
              <w:spacing w:after="0" w:line="240" w:lineRule="auto"/>
              <w:ind w:right="31"/>
              <w:jc w:val="center"/>
              <w:rPr>
                <w:rFonts w:ascii="Times New Roman" w:eastAsia="Times New Roman" w:hAnsi="Times New Roman" w:cs="Times New Roman"/>
              </w:rPr>
            </w:pPr>
            <w:r w:rsidRPr="006F467C">
              <w:rPr>
                <w:rFonts w:ascii="Times New Roman" w:eastAsia="Calibri" w:hAnsi="Times New Roman" w:cs="Times New Roman"/>
                <w:b/>
              </w:rPr>
              <w:t xml:space="preserve">2 punti </w:t>
            </w:r>
          </w:p>
        </w:tc>
        <w:tc>
          <w:tcPr>
            <w:tcW w:w="1358" w:type="dxa"/>
            <w:tcBorders>
              <w:top w:val="single" w:sz="4" w:space="0" w:color="000000"/>
              <w:left w:val="single" w:sz="4" w:space="0" w:color="000000"/>
              <w:bottom w:val="single" w:sz="4" w:space="0" w:color="000000"/>
              <w:right w:val="single" w:sz="4" w:space="0" w:color="000000"/>
            </w:tcBorders>
          </w:tcPr>
          <w:p w14:paraId="37562758" w14:textId="77777777" w:rsidR="006F467C" w:rsidRPr="006F467C" w:rsidRDefault="006F467C" w:rsidP="006F467C">
            <w:pPr>
              <w:widowControl w:val="0"/>
              <w:autoSpaceDE w:val="0"/>
              <w:autoSpaceDN w:val="0"/>
              <w:spacing w:after="0" w:line="240" w:lineRule="auto"/>
              <w:ind w:right="31"/>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43FEAD2F" w14:textId="77777777" w:rsidR="006F467C" w:rsidRPr="006F467C" w:rsidRDefault="006F467C" w:rsidP="006F467C">
            <w:pPr>
              <w:widowControl w:val="0"/>
              <w:autoSpaceDE w:val="0"/>
              <w:autoSpaceDN w:val="0"/>
              <w:spacing w:after="0" w:line="240" w:lineRule="auto"/>
              <w:ind w:right="31"/>
              <w:jc w:val="center"/>
              <w:rPr>
                <w:rFonts w:ascii="Times New Roman" w:eastAsia="Calibri" w:hAnsi="Times New Roman" w:cs="Times New Roman"/>
                <w:b/>
              </w:rPr>
            </w:pPr>
          </w:p>
        </w:tc>
      </w:tr>
      <w:tr w:rsidR="006F467C" w:rsidRPr="006F467C" w14:paraId="529F05DE" w14:textId="1C46CAF4" w:rsidTr="006F467C">
        <w:trPr>
          <w:trHeight w:val="573"/>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0234894F"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Corso di perfezionamento/Master (120 CFU) biennale inerente alla disciplina/settore del profilo per cui si candida 4 punti cad., (max 1)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34844D87" w14:textId="77777777" w:rsidR="006F467C" w:rsidRPr="006F467C" w:rsidRDefault="006F467C" w:rsidP="006F467C">
            <w:pPr>
              <w:widowControl w:val="0"/>
              <w:autoSpaceDE w:val="0"/>
              <w:autoSpaceDN w:val="0"/>
              <w:spacing w:after="0" w:line="240" w:lineRule="auto"/>
              <w:ind w:right="31"/>
              <w:jc w:val="center"/>
              <w:rPr>
                <w:rFonts w:ascii="Times New Roman" w:eastAsia="Times New Roman" w:hAnsi="Times New Roman" w:cs="Times New Roman"/>
              </w:rPr>
            </w:pPr>
            <w:r w:rsidRPr="006F467C">
              <w:rPr>
                <w:rFonts w:ascii="Times New Roman" w:eastAsia="Calibri" w:hAnsi="Times New Roman" w:cs="Times New Roman"/>
                <w:b/>
              </w:rPr>
              <w:t xml:space="preserve">4 punti </w:t>
            </w:r>
          </w:p>
        </w:tc>
        <w:tc>
          <w:tcPr>
            <w:tcW w:w="1358" w:type="dxa"/>
            <w:tcBorders>
              <w:top w:val="single" w:sz="4" w:space="0" w:color="000000"/>
              <w:left w:val="single" w:sz="4" w:space="0" w:color="000000"/>
              <w:bottom w:val="single" w:sz="4" w:space="0" w:color="000000"/>
              <w:right w:val="single" w:sz="4" w:space="0" w:color="000000"/>
            </w:tcBorders>
          </w:tcPr>
          <w:p w14:paraId="73E5E338" w14:textId="77777777" w:rsidR="006F467C" w:rsidRPr="006F467C" w:rsidRDefault="006F467C" w:rsidP="006F467C">
            <w:pPr>
              <w:widowControl w:val="0"/>
              <w:autoSpaceDE w:val="0"/>
              <w:autoSpaceDN w:val="0"/>
              <w:spacing w:after="0" w:line="240" w:lineRule="auto"/>
              <w:ind w:right="31"/>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62E4B52D" w14:textId="77777777" w:rsidR="006F467C" w:rsidRPr="006F467C" w:rsidRDefault="006F467C" w:rsidP="006F467C">
            <w:pPr>
              <w:widowControl w:val="0"/>
              <w:autoSpaceDE w:val="0"/>
              <w:autoSpaceDN w:val="0"/>
              <w:spacing w:after="0" w:line="240" w:lineRule="auto"/>
              <w:ind w:right="31"/>
              <w:jc w:val="center"/>
              <w:rPr>
                <w:rFonts w:ascii="Times New Roman" w:eastAsia="Calibri" w:hAnsi="Times New Roman" w:cs="Times New Roman"/>
                <w:b/>
              </w:rPr>
            </w:pPr>
          </w:p>
        </w:tc>
      </w:tr>
      <w:tr w:rsidR="006F467C" w:rsidRPr="006F467C" w14:paraId="53988350" w14:textId="7B076493" w:rsidTr="006F467C">
        <w:trPr>
          <w:trHeight w:val="288"/>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B0ED9D"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Calibri" w:hAnsi="Times New Roman" w:cs="Times New Roman"/>
                <w:b/>
              </w:rPr>
              <w:t xml:space="preserve">2° Macrocriterio: Titoli Culturali Specifici </w:t>
            </w:r>
          </w:p>
        </w:tc>
        <w:tc>
          <w:tcPr>
            <w:tcW w:w="1358" w:type="dxa"/>
            <w:tcBorders>
              <w:top w:val="single" w:sz="4" w:space="0" w:color="000000"/>
              <w:left w:val="single" w:sz="4" w:space="0" w:color="000000"/>
              <w:bottom w:val="single" w:sz="4" w:space="0" w:color="000000"/>
              <w:right w:val="single" w:sz="4" w:space="0" w:color="000000"/>
            </w:tcBorders>
            <w:shd w:val="clear" w:color="auto" w:fill="D9D9D9"/>
          </w:tcPr>
          <w:p w14:paraId="3100FC33" w14:textId="77777777" w:rsidR="006F467C" w:rsidRPr="006F467C" w:rsidRDefault="006F467C" w:rsidP="006F467C">
            <w:pPr>
              <w:widowControl w:val="0"/>
              <w:autoSpaceDE w:val="0"/>
              <w:autoSpaceDN w:val="0"/>
              <w:spacing w:after="0" w:line="240" w:lineRule="auto"/>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14:paraId="65AA4473" w14:textId="77777777" w:rsidR="006F467C" w:rsidRPr="006F467C" w:rsidRDefault="006F467C" w:rsidP="006F467C">
            <w:pPr>
              <w:widowControl w:val="0"/>
              <w:autoSpaceDE w:val="0"/>
              <w:autoSpaceDN w:val="0"/>
              <w:spacing w:after="0" w:line="240" w:lineRule="auto"/>
              <w:rPr>
                <w:rFonts w:ascii="Times New Roman" w:eastAsia="Calibri" w:hAnsi="Times New Roman" w:cs="Times New Roman"/>
                <w:b/>
              </w:rPr>
            </w:pPr>
          </w:p>
        </w:tc>
      </w:tr>
      <w:tr w:rsidR="006F467C" w:rsidRPr="006F467C" w14:paraId="2A8E1686" w14:textId="5010E317" w:rsidTr="006F467C">
        <w:trPr>
          <w:trHeight w:val="572"/>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CF287C1" w14:textId="77777777" w:rsidR="006F467C" w:rsidRPr="006F467C" w:rsidRDefault="006F467C" w:rsidP="006F467C">
            <w:pPr>
              <w:widowControl w:val="0"/>
              <w:autoSpaceDE w:val="0"/>
              <w:autoSpaceDN w:val="0"/>
              <w:spacing w:after="0" w:line="240" w:lineRule="auto"/>
              <w:ind w:right="23"/>
              <w:rPr>
                <w:rFonts w:ascii="Times New Roman" w:eastAsia="Times New Roman" w:hAnsi="Times New Roman" w:cs="Times New Roman"/>
              </w:rPr>
            </w:pPr>
            <w:r w:rsidRPr="006F467C">
              <w:rPr>
                <w:rFonts w:ascii="Times New Roman" w:eastAsia="Times New Roman" w:hAnsi="Times New Roman" w:cs="Times New Roman"/>
              </w:rPr>
              <w:t xml:space="preserve">Partecipazione a corsi di formazione, in qualità di discente, attinenti all’attività del progetto (2 punti per ciascun corso)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1F4EBBFA"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punti 10 </w:t>
            </w:r>
          </w:p>
        </w:tc>
        <w:tc>
          <w:tcPr>
            <w:tcW w:w="1358" w:type="dxa"/>
            <w:tcBorders>
              <w:top w:val="single" w:sz="4" w:space="0" w:color="000000"/>
              <w:left w:val="single" w:sz="4" w:space="0" w:color="000000"/>
              <w:bottom w:val="single" w:sz="4" w:space="0" w:color="000000"/>
              <w:right w:val="single" w:sz="4" w:space="0" w:color="000000"/>
            </w:tcBorders>
          </w:tcPr>
          <w:p w14:paraId="2FB45C21"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32E4D81A"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r>
      <w:tr w:rsidR="006F467C" w:rsidRPr="006F467C" w14:paraId="1E538296" w14:textId="104322C2" w:rsidTr="006F467C">
        <w:trPr>
          <w:trHeight w:val="290"/>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2802EF11"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Partecipazione a corsi di formazione, in qualità di discente, attinenti all’attività del progetto e/o all’uso di metodologie didattiche innovative (2 punti per ciascun corso)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139A3798"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punti 4 </w:t>
            </w:r>
          </w:p>
        </w:tc>
        <w:tc>
          <w:tcPr>
            <w:tcW w:w="1358" w:type="dxa"/>
            <w:tcBorders>
              <w:top w:val="single" w:sz="4" w:space="0" w:color="000000"/>
              <w:left w:val="single" w:sz="4" w:space="0" w:color="000000"/>
              <w:bottom w:val="single" w:sz="4" w:space="0" w:color="000000"/>
              <w:right w:val="single" w:sz="4" w:space="0" w:color="000000"/>
            </w:tcBorders>
          </w:tcPr>
          <w:p w14:paraId="5403008F"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7A9920A0"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r>
      <w:tr w:rsidR="006F467C" w:rsidRPr="006F467C" w14:paraId="245D84D4" w14:textId="5F858426" w:rsidTr="006F467C">
        <w:trPr>
          <w:trHeight w:val="288"/>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C56919"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Calibri" w:hAnsi="Times New Roman" w:cs="Times New Roman"/>
                <w:b/>
              </w:rPr>
              <w:t xml:space="preserve">3° Macrocriterio: Titoli di servizio o Lavoro </w:t>
            </w:r>
          </w:p>
        </w:tc>
        <w:tc>
          <w:tcPr>
            <w:tcW w:w="1358" w:type="dxa"/>
            <w:tcBorders>
              <w:top w:val="single" w:sz="4" w:space="0" w:color="000000"/>
              <w:left w:val="single" w:sz="4" w:space="0" w:color="000000"/>
              <w:bottom w:val="single" w:sz="4" w:space="0" w:color="000000"/>
              <w:right w:val="single" w:sz="4" w:space="0" w:color="000000"/>
            </w:tcBorders>
            <w:shd w:val="clear" w:color="auto" w:fill="D9D9D9"/>
          </w:tcPr>
          <w:p w14:paraId="3C7AEB6C" w14:textId="77777777" w:rsidR="006F467C" w:rsidRPr="006F467C" w:rsidRDefault="006F467C" w:rsidP="006F467C">
            <w:pPr>
              <w:widowControl w:val="0"/>
              <w:autoSpaceDE w:val="0"/>
              <w:autoSpaceDN w:val="0"/>
              <w:spacing w:after="0" w:line="240" w:lineRule="auto"/>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14:paraId="202B808C" w14:textId="77777777" w:rsidR="006F467C" w:rsidRPr="006F467C" w:rsidRDefault="006F467C" w:rsidP="006F467C">
            <w:pPr>
              <w:widowControl w:val="0"/>
              <w:autoSpaceDE w:val="0"/>
              <w:autoSpaceDN w:val="0"/>
              <w:spacing w:after="0" w:line="240" w:lineRule="auto"/>
              <w:rPr>
                <w:rFonts w:ascii="Times New Roman" w:eastAsia="Calibri" w:hAnsi="Times New Roman" w:cs="Times New Roman"/>
                <w:b/>
              </w:rPr>
            </w:pPr>
          </w:p>
        </w:tc>
      </w:tr>
      <w:tr w:rsidR="006F467C" w:rsidRPr="006F467C" w14:paraId="10BF96B4" w14:textId="3FEF2D10" w:rsidTr="006F467C">
        <w:trPr>
          <w:trHeight w:val="572"/>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32BD7AF4"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Esperienza lavorativa come Esperto /Progettista / Valutatore / Facilitatore in percorsi FSE / FAS / POR (2 punti per anno)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2A22B67D"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10 punti </w:t>
            </w:r>
          </w:p>
        </w:tc>
        <w:tc>
          <w:tcPr>
            <w:tcW w:w="1358" w:type="dxa"/>
            <w:tcBorders>
              <w:top w:val="single" w:sz="4" w:space="0" w:color="000000"/>
              <w:left w:val="single" w:sz="4" w:space="0" w:color="000000"/>
              <w:bottom w:val="single" w:sz="4" w:space="0" w:color="000000"/>
              <w:right w:val="single" w:sz="4" w:space="0" w:color="000000"/>
            </w:tcBorders>
          </w:tcPr>
          <w:p w14:paraId="560A4607"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55A08D1D"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r>
      <w:tr w:rsidR="006F467C" w:rsidRPr="006F467C" w14:paraId="43225E99" w14:textId="0B526442" w:rsidTr="006F467C">
        <w:trPr>
          <w:trHeight w:val="290"/>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21054132"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Esperienza lavorativa come Tutor in percorsi FSE / FAS / POR (1 punto per anno)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61A2F1C8"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20 punti </w:t>
            </w:r>
          </w:p>
        </w:tc>
        <w:tc>
          <w:tcPr>
            <w:tcW w:w="1358" w:type="dxa"/>
            <w:tcBorders>
              <w:top w:val="single" w:sz="4" w:space="0" w:color="000000"/>
              <w:left w:val="single" w:sz="4" w:space="0" w:color="000000"/>
              <w:bottom w:val="single" w:sz="4" w:space="0" w:color="000000"/>
              <w:right w:val="single" w:sz="4" w:space="0" w:color="000000"/>
            </w:tcBorders>
          </w:tcPr>
          <w:p w14:paraId="604F7FA3"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72DCFFD4"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r>
      <w:tr w:rsidR="006F467C" w:rsidRPr="006F467C" w14:paraId="028D8EA7" w14:textId="234F6FA3" w:rsidTr="006F467C">
        <w:trPr>
          <w:trHeight w:val="574"/>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893DE5D"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Esperienza come Esperto in progetti formativi di Ambito e/o Indire e/o USP/USR (2 punti per anno di attività)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7BC653E6"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20 punti </w:t>
            </w:r>
          </w:p>
        </w:tc>
        <w:tc>
          <w:tcPr>
            <w:tcW w:w="1358" w:type="dxa"/>
            <w:tcBorders>
              <w:top w:val="single" w:sz="4" w:space="0" w:color="000000"/>
              <w:left w:val="single" w:sz="4" w:space="0" w:color="000000"/>
              <w:bottom w:val="single" w:sz="4" w:space="0" w:color="000000"/>
              <w:right w:val="single" w:sz="4" w:space="0" w:color="000000"/>
            </w:tcBorders>
          </w:tcPr>
          <w:p w14:paraId="14819C86"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397A915D"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r>
      <w:tr w:rsidR="006F467C" w:rsidRPr="006F467C" w14:paraId="33C7A0CA" w14:textId="2E276BC3" w:rsidTr="006F467C">
        <w:trPr>
          <w:trHeight w:val="537"/>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0BA645F5"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 xml:space="preserve">Esperienze di progettazione e/o gestione progetti PON (2 punti per anno di attività)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04D67EB5"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rPr>
            </w:pPr>
            <w:r w:rsidRPr="006F467C">
              <w:rPr>
                <w:rFonts w:ascii="Times New Roman" w:eastAsia="Calibri" w:hAnsi="Times New Roman" w:cs="Times New Roman"/>
                <w:b/>
              </w:rPr>
              <w:t xml:space="preserve">Max 10 punti </w:t>
            </w:r>
          </w:p>
        </w:tc>
        <w:tc>
          <w:tcPr>
            <w:tcW w:w="1358" w:type="dxa"/>
            <w:tcBorders>
              <w:top w:val="single" w:sz="4" w:space="0" w:color="000000"/>
              <w:left w:val="single" w:sz="4" w:space="0" w:color="000000"/>
              <w:bottom w:val="single" w:sz="4" w:space="0" w:color="000000"/>
              <w:right w:val="single" w:sz="4" w:space="0" w:color="000000"/>
            </w:tcBorders>
          </w:tcPr>
          <w:p w14:paraId="01251982"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395DDC8D" w14:textId="77777777" w:rsidR="006F467C" w:rsidRPr="006F467C" w:rsidRDefault="006F467C" w:rsidP="006F467C">
            <w:pPr>
              <w:widowControl w:val="0"/>
              <w:autoSpaceDE w:val="0"/>
              <w:autoSpaceDN w:val="0"/>
              <w:spacing w:after="0" w:line="240" w:lineRule="auto"/>
              <w:ind w:right="29"/>
              <w:jc w:val="center"/>
              <w:rPr>
                <w:rFonts w:ascii="Times New Roman" w:eastAsia="Calibri" w:hAnsi="Times New Roman" w:cs="Times New Roman"/>
                <w:b/>
              </w:rPr>
            </w:pPr>
          </w:p>
        </w:tc>
      </w:tr>
      <w:tr w:rsidR="006F467C" w:rsidRPr="006F467C" w14:paraId="551CC830" w14:textId="60E2D65A" w:rsidTr="006F467C">
        <w:trPr>
          <w:trHeight w:val="290"/>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0C703510"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Esperienza di formatore/docente presso progetti di istituzioni scolastiche pertinenti al modulo e rivolti ad alunni dell’ordine del progetto (non PON) (2 punti per anno)</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47B064EE"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r w:rsidRPr="006F467C">
              <w:rPr>
                <w:rFonts w:ascii="Times New Roman" w:eastAsia="Times New Roman" w:hAnsi="Times New Roman" w:cs="Times New Roman"/>
                <w:b/>
              </w:rPr>
              <w:t>Max 6 punti</w:t>
            </w:r>
          </w:p>
        </w:tc>
        <w:tc>
          <w:tcPr>
            <w:tcW w:w="1358" w:type="dxa"/>
            <w:tcBorders>
              <w:top w:val="single" w:sz="4" w:space="0" w:color="000000"/>
              <w:left w:val="single" w:sz="4" w:space="0" w:color="000000"/>
              <w:bottom w:val="single" w:sz="4" w:space="0" w:color="000000"/>
              <w:right w:val="single" w:sz="4" w:space="0" w:color="000000"/>
            </w:tcBorders>
          </w:tcPr>
          <w:p w14:paraId="2F83E812"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tcPr>
          <w:p w14:paraId="79461F52"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p>
        </w:tc>
      </w:tr>
      <w:tr w:rsidR="006F467C" w:rsidRPr="006F467C" w14:paraId="27194183" w14:textId="122C8AD2" w:rsidTr="006F467C">
        <w:trPr>
          <w:trHeight w:val="290"/>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38CF73" w14:textId="77777777" w:rsidR="006F467C" w:rsidRPr="006F467C" w:rsidRDefault="006F467C" w:rsidP="006F467C">
            <w:pPr>
              <w:widowControl w:val="0"/>
              <w:autoSpaceDE w:val="0"/>
              <w:autoSpaceDN w:val="0"/>
              <w:spacing w:after="0" w:line="240" w:lineRule="auto"/>
              <w:rPr>
                <w:rFonts w:ascii="Times New Roman" w:eastAsia="Times New Roman" w:hAnsi="Times New Roman" w:cs="Times New Roman"/>
                <w:b/>
              </w:rPr>
            </w:pPr>
            <w:r w:rsidRPr="006F467C">
              <w:rPr>
                <w:rFonts w:ascii="Times New Roman" w:eastAsia="Calibri" w:hAnsi="Times New Roman" w:cs="Times New Roman"/>
                <w:b/>
              </w:rPr>
              <w:t>4° Macrocriterio: Progetto (SOLO PER LA CANDIDATURA ESPERTI)</w:t>
            </w:r>
          </w:p>
        </w:tc>
        <w:tc>
          <w:tcPr>
            <w:tcW w:w="1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7B4BD7"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p>
        </w:tc>
        <w:tc>
          <w:tcPr>
            <w:tcW w:w="13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A36306"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D661D8"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p>
        </w:tc>
      </w:tr>
      <w:tr w:rsidR="006F467C" w:rsidRPr="006F467C" w14:paraId="48F6568E" w14:textId="28748738" w:rsidTr="006F467C">
        <w:trPr>
          <w:trHeight w:val="290"/>
          <w:jc w:val="center"/>
        </w:trPr>
        <w:tc>
          <w:tcPr>
            <w:tcW w:w="64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F3003B" w14:textId="74730216" w:rsidR="006F467C" w:rsidRPr="006F467C" w:rsidRDefault="006F467C" w:rsidP="006F467C">
            <w:pPr>
              <w:widowControl w:val="0"/>
              <w:autoSpaceDE w:val="0"/>
              <w:autoSpaceDN w:val="0"/>
              <w:spacing w:after="0" w:line="240" w:lineRule="auto"/>
              <w:rPr>
                <w:rFonts w:ascii="Times New Roman" w:eastAsia="Times New Roman" w:hAnsi="Times New Roman" w:cs="Times New Roman"/>
              </w:rPr>
            </w:pPr>
            <w:r w:rsidRPr="006F467C">
              <w:rPr>
                <w:rFonts w:ascii="Times New Roman" w:eastAsia="Times New Roman" w:hAnsi="Times New Roman" w:cs="Times New Roman"/>
              </w:rPr>
              <w:t>Proposta progettuale coerente con gli obiettivi del progetto</w:t>
            </w:r>
            <w:r>
              <w:rPr>
                <w:rFonts w:ascii="Times New Roman" w:eastAsia="Times New Roman" w:hAnsi="Times New Roman" w:cs="Times New Roman"/>
              </w:rPr>
              <w:t xml:space="preserve"> (All.4)</w:t>
            </w:r>
          </w:p>
        </w:tc>
        <w:tc>
          <w:tcPr>
            <w:tcW w:w="1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5C8F68"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r w:rsidRPr="006F467C">
              <w:rPr>
                <w:rFonts w:ascii="Times New Roman" w:eastAsia="Times New Roman" w:hAnsi="Times New Roman" w:cs="Times New Roman"/>
                <w:b/>
              </w:rPr>
              <w:t>Max 5 punti</w:t>
            </w:r>
          </w:p>
        </w:tc>
        <w:tc>
          <w:tcPr>
            <w:tcW w:w="13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4BC1C5"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p>
        </w:tc>
        <w:tc>
          <w:tcPr>
            <w:tcW w:w="13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742A77" w14:textId="77777777" w:rsidR="006F467C" w:rsidRPr="006F467C" w:rsidRDefault="006F467C" w:rsidP="006F467C">
            <w:pPr>
              <w:widowControl w:val="0"/>
              <w:autoSpaceDE w:val="0"/>
              <w:autoSpaceDN w:val="0"/>
              <w:spacing w:after="0" w:line="240" w:lineRule="auto"/>
              <w:ind w:right="29"/>
              <w:jc w:val="center"/>
              <w:rPr>
                <w:rFonts w:ascii="Times New Roman" w:eastAsia="Times New Roman" w:hAnsi="Times New Roman" w:cs="Times New Roman"/>
                <w:b/>
              </w:rPr>
            </w:pPr>
          </w:p>
        </w:tc>
      </w:tr>
    </w:tbl>
    <w:p w14:paraId="58D059FE" w14:textId="77777777" w:rsidR="00546CF3" w:rsidRDefault="00546CF3" w:rsidP="00786D10">
      <w:pPr>
        <w:spacing w:after="0" w:line="240" w:lineRule="auto"/>
        <w:rPr>
          <w:rFonts w:ascii="Times New Roman" w:hAnsi="Times New Roman" w:cs="Times New Roman"/>
        </w:rPr>
      </w:pPr>
    </w:p>
    <w:p w14:paraId="4C195571" w14:textId="77777777" w:rsidR="0044244C" w:rsidRPr="0044244C" w:rsidRDefault="0044244C" w:rsidP="00786D10">
      <w:pPr>
        <w:spacing w:after="0" w:line="240" w:lineRule="auto"/>
        <w:rPr>
          <w:rFonts w:ascii="Times New Roman" w:hAnsi="Times New Roman" w:cs="Times New Roman"/>
          <w:b/>
          <w:szCs w:val="20"/>
        </w:rPr>
      </w:pPr>
    </w:p>
    <w:p w14:paraId="02EFA6AC" w14:textId="77777777" w:rsidR="006A1DC5" w:rsidRPr="00BA7660" w:rsidRDefault="0044244C" w:rsidP="00841A5E">
      <w:pPr>
        <w:spacing w:after="0" w:line="240" w:lineRule="auto"/>
        <w:ind w:left="360"/>
        <w:rPr>
          <w:rFonts w:cstheme="minorHAnsi"/>
          <w:sz w:val="20"/>
          <w:szCs w:val="20"/>
          <w:u w:val="single"/>
        </w:rPr>
      </w:pPr>
      <w:r>
        <w:rPr>
          <w:rFonts w:ascii="Times New Roman" w:hAnsi="Times New Roman" w:cs="Times New Roman"/>
          <w:szCs w:val="20"/>
        </w:rPr>
        <w:lastRenderedPageBreak/>
        <w:t>DATA_________________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Pr>
          <w:rFonts w:ascii="Times New Roman" w:hAnsi="Times New Roman" w:cs="Times New Roman"/>
          <w:szCs w:val="20"/>
        </w:rPr>
        <w:t>__________________________________</w:t>
      </w:r>
    </w:p>
    <w:sectPr w:rsidR="006A1DC5" w:rsidRPr="00BA7660" w:rsidSect="006F467C">
      <w:headerReference w:type="even" r:id="rId7"/>
      <w:headerReference w:type="default" r:id="rId8"/>
      <w:footerReference w:type="even" r:id="rId9"/>
      <w:footerReference w:type="default" r:id="rId10"/>
      <w:headerReference w:type="first" r:id="rId11"/>
      <w:footerReference w:type="first" r:id="rId12"/>
      <w:pgSz w:w="11906" w:h="16838"/>
      <w:pgMar w:top="370" w:right="720" w:bottom="25"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6C8B" w14:textId="77777777" w:rsidR="00063C17" w:rsidRDefault="00063C17" w:rsidP="001A49D1">
      <w:pPr>
        <w:spacing w:after="0" w:line="240" w:lineRule="auto"/>
      </w:pPr>
      <w:r>
        <w:separator/>
      </w:r>
    </w:p>
  </w:endnote>
  <w:endnote w:type="continuationSeparator" w:id="0">
    <w:p w14:paraId="5A46B3B2" w14:textId="77777777" w:rsidR="00063C17" w:rsidRDefault="00063C17" w:rsidP="001A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1BA9" w14:textId="77777777" w:rsidR="006F467C" w:rsidRDefault="006F46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A1D3" w14:textId="77777777" w:rsidR="006F467C" w:rsidRDefault="006F467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5B72" w14:textId="77777777" w:rsidR="006F467C" w:rsidRDefault="006F46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C710" w14:textId="77777777" w:rsidR="00063C17" w:rsidRDefault="00063C17" w:rsidP="001A49D1">
      <w:pPr>
        <w:spacing w:after="0" w:line="240" w:lineRule="auto"/>
      </w:pPr>
      <w:r>
        <w:separator/>
      </w:r>
    </w:p>
  </w:footnote>
  <w:footnote w:type="continuationSeparator" w:id="0">
    <w:p w14:paraId="4AB04B56" w14:textId="77777777" w:rsidR="00063C17" w:rsidRDefault="00063C17" w:rsidP="001A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B96B" w14:textId="77777777" w:rsidR="006F467C" w:rsidRDefault="006F46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BFFA" w14:textId="635E7EFC" w:rsidR="001A49D1" w:rsidRPr="001A49D1" w:rsidRDefault="001A49D1" w:rsidP="001A49D1">
    <w:pPr>
      <w:pStyle w:val="Intestazione"/>
      <w:tabs>
        <w:tab w:val="clear" w:pos="4819"/>
        <w:tab w:val="clear" w:pos="9638"/>
      </w:tabs>
      <w:spacing w:after="240"/>
      <w:rPr>
        <w:sz w:val="18"/>
        <w:szCs w:val="18"/>
      </w:rPr>
    </w:pPr>
    <w:r w:rsidRPr="009C691A">
      <w:rPr>
        <w:sz w:val="18"/>
        <w:szCs w:val="18"/>
      </w:rPr>
      <w:t xml:space="preserve">Allegato n. </w:t>
    </w:r>
    <w:r w:rsidR="0044244C">
      <w:rPr>
        <w:sz w:val="18"/>
        <w:szCs w:val="18"/>
      </w:rPr>
      <w:t>2</w:t>
    </w:r>
    <w:r w:rsidR="000A1751">
      <w:rPr>
        <w:sz w:val="18"/>
        <w:szCs w:val="18"/>
      </w:rPr>
      <w:t xml:space="preserve"> Scheda</w:t>
    </w:r>
    <w:r w:rsidR="006F467C">
      <w:rPr>
        <w:sz w:val="18"/>
        <w:szCs w:val="18"/>
      </w:rPr>
      <w:t xml:space="preserve"> </w:t>
    </w:r>
    <w:r w:rsidR="0044244C">
      <w:rPr>
        <w:sz w:val="18"/>
        <w:szCs w:val="18"/>
      </w:rPr>
      <w:t>AUTOVALUTAZIONE TITOLI</w:t>
    </w:r>
    <w:r w:rsidRPr="009C691A">
      <w:rPr>
        <w:sz w:val="18"/>
        <w:szCs w:val="18"/>
      </w:rPr>
      <w:tab/>
    </w:r>
    <w:r w:rsidRPr="009C691A">
      <w:rPr>
        <w:sz w:val="18"/>
        <w:szCs w:val="18"/>
      </w:rPr>
      <w:tab/>
    </w:r>
    <w:r w:rsidRPr="009C691A">
      <w:rPr>
        <w:sz w:val="18"/>
        <w:szCs w:val="18"/>
      </w:rPr>
      <w:tab/>
    </w:r>
    <w:r w:rsidRPr="009C691A">
      <w:rPr>
        <w:sz w:val="18"/>
        <w:szCs w:val="18"/>
      </w:rPr>
      <w:tab/>
    </w:r>
    <w:r w:rsidRPr="009C691A">
      <w:rPr>
        <w:sz w:val="18"/>
        <w:szCs w:val="18"/>
      </w:rPr>
      <w:tab/>
    </w:r>
    <w:r>
      <w:rPr>
        <w:sz w:val="18"/>
        <w:szCs w:val="18"/>
      </w:rPr>
      <w:tab/>
    </w:r>
    <w:r w:rsidR="006F467C">
      <w:rPr>
        <w:sz w:val="18"/>
        <w:szCs w:val="18"/>
      </w:rPr>
      <w:t>F</w:t>
    </w:r>
    <w:r w:rsidR="00C643A4">
      <w:rPr>
        <w:sz w:val="18"/>
        <w:szCs w:val="18"/>
      </w:rPr>
      <w:t>SE</w:t>
    </w:r>
    <w:r w:rsidR="006F467C">
      <w:rPr>
        <w:sz w:val="18"/>
        <w:szCs w:val="18"/>
      </w:rPr>
      <w:t>PON</w:t>
    </w:r>
    <w:r w:rsidR="00342CFC">
      <w:rPr>
        <w:sz w:val="18"/>
        <w:szCs w:val="18"/>
      </w:rPr>
      <w:t>-PU-202</w:t>
    </w:r>
    <w:r w:rsidR="006F467C">
      <w:rPr>
        <w:sz w:val="18"/>
        <w:szCs w:val="18"/>
      </w:rPr>
      <w:t>4-130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9A77" w14:textId="77777777" w:rsidR="006F467C" w:rsidRDefault="006F46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11B4"/>
    <w:multiLevelType w:val="hybridMultilevel"/>
    <w:tmpl w:val="D752F9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FD94F45"/>
    <w:multiLevelType w:val="hybridMultilevel"/>
    <w:tmpl w:val="AD7E6984"/>
    <w:lvl w:ilvl="0" w:tplc="81B0B26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F92BB9"/>
    <w:multiLevelType w:val="hybridMultilevel"/>
    <w:tmpl w:val="B78268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9B52AE"/>
    <w:multiLevelType w:val="hybridMultilevel"/>
    <w:tmpl w:val="3FF88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69094C"/>
    <w:multiLevelType w:val="hybridMultilevel"/>
    <w:tmpl w:val="BA6653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4E7388"/>
    <w:multiLevelType w:val="hybridMultilevel"/>
    <w:tmpl w:val="FA60E00A"/>
    <w:lvl w:ilvl="0" w:tplc="9964FC52">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1C"/>
    <w:rsid w:val="00043FB5"/>
    <w:rsid w:val="00053373"/>
    <w:rsid w:val="00063C17"/>
    <w:rsid w:val="00083B41"/>
    <w:rsid w:val="000902FD"/>
    <w:rsid w:val="000A1751"/>
    <w:rsid w:val="000E0167"/>
    <w:rsid w:val="0019702C"/>
    <w:rsid w:val="001A49D1"/>
    <w:rsid w:val="001C5BC4"/>
    <w:rsid w:val="002053CC"/>
    <w:rsid w:val="002119B4"/>
    <w:rsid w:val="00211FE7"/>
    <w:rsid w:val="00225963"/>
    <w:rsid w:val="00241A4F"/>
    <w:rsid w:val="00244787"/>
    <w:rsid w:val="00285376"/>
    <w:rsid w:val="002D4A9E"/>
    <w:rsid w:val="002D59B0"/>
    <w:rsid w:val="002F1D1D"/>
    <w:rsid w:val="0030041E"/>
    <w:rsid w:val="00301B98"/>
    <w:rsid w:val="0030223F"/>
    <w:rsid w:val="00342CFC"/>
    <w:rsid w:val="00397C78"/>
    <w:rsid w:val="003B55F4"/>
    <w:rsid w:val="00403709"/>
    <w:rsid w:val="00407C1A"/>
    <w:rsid w:val="00412A93"/>
    <w:rsid w:val="00420603"/>
    <w:rsid w:val="00437ED7"/>
    <w:rsid w:val="0044244C"/>
    <w:rsid w:val="00446976"/>
    <w:rsid w:val="00452086"/>
    <w:rsid w:val="004C0877"/>
    <w:rsid w:val="00546CF3"/>
    <w:rsid w:val="005754A2"/>
    <w:rsid w:val="005B1C57"/>
    <w:rsid w:val="00662B4A"/>
    <w:rsid w:val="006A0DAA"/>
    <w:rsid w:val="006A1DC5"/>
    <w:rsid w:val="006B46EE"/>
    <w:rsid w:val="006C6AEE"/>
    <w:rsid w:val="006F454A"/>
    <w:rsid w:val="006F467C"/>
    <w:rsid w:val="00710D40"/>
    <w:rsid w:val="0072177C"/>
    <w:rsid w:val="00786D10"/>
    <w:rsid w:val="007A57E4"/>
    <w:rsid w:val="007B2ADA"/>
    <w:rsid w:val="007F401C"/>
    <w:rsid w:val="00812E63"/>
    <w:rsid w:val="00841A5E"/>
    <w:rsid w:val="00853E9B"/>
    <w:rsid w:val="0088260F"/>
    <w:rsid w:val="00885FA9"/>
    <w:rsid w:val="008905C2"/>
    <w:rsid w:val="008C18BE"/>
    <w:rsid w:val="009375EB"/>
    <w:rsid w:val="009444B9"/>
    <w:rsid w:val="009E4B98"/>
    <w:rsid w:val="009E7ED7"/>
    <w:rsid w:val="009F0926"/>
    <w:rsid w:val="009F4122"/>
    <w:rsid w:val="00A52467"/>
    <w:rsid w:val="00AB53C0"/>
    <w:rsid w:val="00B1031D"/>
    <w:rsid w:val="00B52B82"/>
    <w:rsid w:val="00B54D77"/>
    <w:rsid w:val="00BA7660"/>
    <w:rsid w:val="00BB0D1E"/>
    <w:rsid w:val="00BB4749"/>
    <w:rsid w:val="00BF16A1"/>
    <w:rsid w:val="00C643A4"/>
    <w:rsid w:val="00CB3782"/>
    <w:rsid w:val="00CC1629"/>
    <w:rsid w:val="00CC3351"/>
    <w:rsid w:val="00D30F92"/>
    <w:rsid w:val="00D34176"/>
    <w:rsid w:val="00D44D62"/>
    <w:rsid w:val="00D6653C"/>
    <w:rsid w:val="00D92C9D"/>
    <w:rsid w:val="00DA24C1"/>
    <w:rsid w:val="00DA795A"/>
    <w:rsid w:val="00DB6806"/>
    <w:rsid w:val="00DB7ABF"/>
    <w:rsid w:val="00DD5F40"/>
    <w:rsid w:val="00E1571E"/>
    <w:rsid w:val="00E7528A"/>
    <w:rsid w:val="00E87E0C"/>
    <w:rsid w:val="00EA7A37"/>
    <w:rsid w:val="00EC1E71"/>
    <w:rsid w:val="00F1673C"/>
    <w:rsid w:val="00F41C52"/>
    <w:rsid w:val="00F44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E07E"/>
  <w15:docId w15:val="{4B1CC4E0-6733-49D9-A860-2EE62FEB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B53C0"/>
    <w:pPr>
      <w:ind w:left="720"/>
      <w:contextualSpacing/>
    </w:pPr>
  </w:style>
  <w:style w:type="paragraph" w:styleId="Intestazione">
    <w:name w:val="header"/>
    <w:basedOn w:val="Normale"/>
    <w:link w:val="IntestazioneCarattere"/>
    <w:uiPriority w:val="99"/>
    <w:unhideWhenUsed/>
    <w:rsid w:val="001A4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9D1"/>
  </w:style>
  <w:style w:type="paragraph" w:styleId="Pidipagina">
    <w:name w:val="footer"/>
    <w:basedOn w:val="Normale"/>
    <w:link w:val="PidipaginaCarattere"/>
    <w:uiPriority w:val="99"/>
    <w:unhideWhenUsed/>
    <w:rsid w:val="001A4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9D1"/>
  </w:style>
  <w:style w:type="paragraph" w:customStyle="1" w:styleId="TableParagraph">
    <w:name w:val="Table Paragraph"/>
    <w:basedOn w:val="Normale"/>
    <w:uiPriority w:val="1"/>
    <w:qFormat/>
    <w:rsid w:val="001C5BC4"/>
    <w:pPr>
      <w:widowControl w:val="0"/>
      <w:autoSpaceDE w:val="0"/>
      <w:autoSpaceDN w:val="0"/>
      <w:spacing w:after="0" w:line="240" w:lineRule="auto"/>
      <w:ind w:left="107"/>
    </w:pPr>
    <w:rPr>
      <w:rFonts w:ascii="Calibri" w:eastAsia="Calibri" w:hAnsi="Calibri" w:cs="Calibri"/>
    </w:rPr>
  </w:style>
  <w:style w:type="character" w:styleId="Collegamentoipertestuale">
    <w:name w:val="Hyperlink"/>
    <w:rsid w:val="00710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2623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Giovanna Domestico</cp:lastModifiedBy>
  <cp:revision>4</cp:revision>
  <cp:lastPrinted>2020-12-29T10:30:00Z</cp:lastPrinted>
  <dcterms:created xsi:type="dcterms:W3CDTF">2024-02-09T16:42:00Z</dcterms:created>
  <dcterms:modified xsi:type="dcterms:W3CDTF">2024-02-13T06:50:00Z</dcterms:modified>
</cp:coreProperties>
</file>