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1C" w:rsidRPr="001C5BC4" w:rsidRDefault="00841A5E" w:rsidP="007F401C">
      <w:pPr>
        <w:spacing w:after="0" w:line="240" w:lineRule="auto"/>
        <w:jc w:val="center"/>
        <w:rPr>
          <w:rFonts w:ascii="Times New Roman" w:hAnsi="Times New Roman" w:cs="Times New Roman"/>
          <w:b/>
          <w:sz w:val="24"/>
        </w:rPr>
      </w:pPr>
      <w:r>
        <w:rPr>
          <w:rFonts w:ascii="Times New Roman" w:hAnsi="Times New Roman" w:cs="Times New Roman"/>
          <w:b/>
          <w:sz w:val="24"/>
        </w:rPr>
        <w:t xml:space="preserve">PON </w:t>
      </w:r>
      <w:r w:rsidR="007F401C" w:rsidRPr="001C5BC4">
        <w:rPr>
          <w:rFonts w:ascii="Times New Roman" w:hAnsi="Times New Roman" w:cs="Times New Roman"/>
          <w:b/>
          <w:sz w:val="24"/>
        </w:rPr>
        <w:t>“PER LA SCUOLA, COMPETENZE E AMBIENTI PER L’APPRENDIMENTO”</w:t>
      </w:r>
    </w:p>
    <w:p w:rsidR="007F401C" w:rsidRPr="001C5BC4" w:rsidRDefault="00DA24C1" w:rsidP="007F401C">
      <w:pPr>
        <w:spacing w:after="0" w:line="240" w:lineRule="auto"/>
        <w:jc w:val="center"/>
        <w:rPr>
          <w:rFonts w:ascii="Times New Roman" w:hAnsi="Times New Roman" w:cs="Times New Roman"/>
          <w:b/>
          <w:sz w:val="24"/>
        </w:rPr>
      </w:pPr>
      <w:r w:rsidRPr="001C5BC4">
        <w:rPr>
          <w:rFonts w:ascii="Times New Roman" w:hAnsi="Times New Roman" w:cs="Times New Roman"/>
          <w:b/>
          <w:sz w:val="24"/>
        </w:rPr>
        <w:t>Avviso</w:t>
      </w:r>
      <w:r w:rsidR="007F401C" w:rsidRPr="001C5BC4">
        <w:rPr>
          <w:rFonts w:ascii="Times New Roman" w:hAnsi="Times New Roman" w:cs="Times New Roman"/>
          <w:b/>
          <w:sz w:val="24"/>
        </w:rPr>
        <w:t xml:space="preserve"> AOODGEF</w:t>
      </w:r>
      <w:r w:rsidR="00841A5E">
        <w:rPr>
          <w:rFonts w:ascii="Times New Roman" w:hAnsi="Times New Roman" w:cs="Times New Roman"/>
          <w:b/>
          <w:sz w:val="24"/>
        </w:rPr>
        <w:t xml:space="preserve">ID </w:t>
      </w:r>
      <w:proofErr w:type="spellStart"/>
      <w:r w:rsidRPr="001C5BC4">
        <w:rPr>
          <w:rFonts w:ascii="Times New Roman" w:hAnsi="Times New Roman" w:cs="Times New Roman"/>
          <w:b/>
          <w:sz w:val="24"/>
        </w:rPr>
        <w:t>prot</w:t>
      </w:r>
      <w:proofErr w:type="spellEnd"/>
      <w:r w:rsidRPr="001C5BC4">
        <w:rPr>
          <w:rFonts w:ascii="Times New Roman" w:hAnsi="Times New Roman" w:cs="Times New Roman"/>
          <w:b/>
          <w:sz w:val="24"/>
        </w:rPr>
        <w:t>. n.</w:t>
      </w:r>
      <w:r w:rsidR="009E4B98">
        <w:rPr>
          <w:rFonts w:ascii="Times New Roman" w:hAnsi="Times New Roman" w:cs="Times New Roman"/>
          <w:b/>
          <w:sz w:val="24"/>
        </w:rPr>
        <w:t>9707</w:t>
      </w:r>
      <w:r w:rsidR="00446976" w:rsidRPr="001C5BC4">
        <w:rPr>
          <w:rFonts w:ascii="Times New Roman" w:hAnsi="Times New Roman" w:cs="Times New Roman"/>
          <w:b/>
          <w:sz w:val="24"/>
        </w:rPr>
        <w:t xml:space="preserve"> del </w:t>
      </w:r>
      <w:r w:rsidR="009E4B98">
        <w:rPr>
          <w:rFonts w:ascii="Times New Roman" w:hAnsi="Times New Roman" w:cs="Times New Roman"/>
          <w:b/>
          <w:sz w:val="24"/>
        </w:rPr>
        <w:t>27/04</w:t>
      </w:r>
      <w:r w:rsidR="00446976" w:rsidRPr="001C5BC4">
        <w:rPr>
          <w:rFonts w:ascii="Times New Roman" w:hAnsi="Times New Roman" w:cs="Times New Roman"/>
          <w:b/>
          <w:sz w:val="24"/>
        </w:rPr>
        <w:t>/20</w:t>
      </w:r>
      <w:r w:rsidR="009E4B98">
        <w:rPr>
          <w:rFonts w:ascii="Times New Roman" w:hAnsi="Times New Roman" w:cs="Times New Roman"/>
          <w:b/>
          <w:sz w:val="24"/>
        </w:rPr>
        <w:t>21</w:t>
      </w:r>
      <w:r w:rsidR="00841A5E">
        <w:rPr>
          <w:rFonts w:ascii="Times New Roman" w:hAnsi="Times New Roman" w:cs="Times New Roman"/>
          <w:b/>
          <w:sz w:val="24"/>
        </w:rPr>
        <w:t xml:space="preserve"> - </w:t>
      </w:r>
      <w:r w:rsidR="007F401C" w:rsidRPr="001C5BC4">
        <w:rPr>
          <w:rFonts w:ascii="Times New Roman" w:hAnsi="Times New Roman" w:cs="Times New Roman"/>
          <w:b/>
          <w:sz w:val="24"/>
        </w:rPr>
        <w:t>Programmazione 2014-2020</w:t>
      </w:r>
    </w:p>
    <w:p w:rsidR="007F401C" w:rsidRPr="001C5BC4" w:rsidRDefault="007F401C" w:rsidP="007F401C">
      <w:pPr>
        <w:spacing w:after="0" w:line="240" w:lineRule="auto"/>
        <w:jc w:val="center"/>
        <w:rPr>
          <w:rFonts w:ascii="Times New Roman" w:hAnsi="Times New Roman" w:cs="Times New Roman"/>
          <w:b/>
          <w:sz w:val="24"/>
        </w:rPr>
      </w:pPr>
      <w:r w:rsidRPr="001C5BC4">
        <w:rPr>
          <w:rFonts w:ascii="Times New Roman" w:hAnsi="Times New Roman" w:cs="Times New Roman"/>
          <w:b/>
          <w:sz w:val="24"/>
        </w:rPr>
        <w:t xml:space="preserve">Anno scolastico </w:t>
      </w:r>
      <w:r w:rsidR="009E4B98">
        <w:rPr>
          <w:rFonts w:ascii="Times New Roman" w:hAnsi="Times New Roman" w:cs="Times New Roman"/>
          <w:b/>
          <w:sz w:val="24"/>
        </w:rPr>
        <w:t>2021-2022</w:t>
      </w:r>
    </w:p>
    <w:p w:rsidR="007F401C" w:rsidRPr="001C5BC4" w:rsidRDefault="007F401C" w:rsidP="007F401C">
      <w:pPr>
        <w:spacing w:after="0" w:line="240" w:lineRule="auto"/>
        <w:jc w:val="center"/>
        <w:rPr>
          <w:rFonts w:ascii="Times New Roman" w:hAnsi="Times New Roman" w:cs="Times New Roman"/>
          <w:b/>
          <w:sz w:val="20"/>
          <w:szCs w:val="18"/>
        </w:rPr>
      </w:pPr>
    </w:p>
    <w:p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 xml:space="preserve">DOCENTE ESPERTO </w:t>
      </w:r>
      <w:r w:rsidR="00B73435">
        <w:rPr>
          <w:rFonts w:ascii="Times New Roman" w:hAnsi="Times New Roman" w:cs="Times New Roman"/>
          <w:b/>
        </w:rPr>
        <w:t>ESTERNO</w:t>
      </w:r>
    </w:p>
    <w:p w:rsidR="00710D40" w:rsidRPr="00710D40" w:rsidRDefault="0072177C" w:rsidP="006C6AEE">
      <w:pPr>
        <w:pStyle w:val="TableParagraph"/>
        <w:ind w:left="64"/>
        <w:rPr>
          <w:rFonts w:ascii="Times New Roman" w:hAnsi="Times New Roman" w:cs="Times New Roman"/>
          <w:b/>
        </w:rPr>
      </w:pPr>
      <w:r w:rsidRPr="00710D40">
        <w:rPr>
          <w:rFonts w:ascii="Times New Roman" w:hAnsi="Times New Roman" w:cs="Times New Roman"/>
          <w:b/>
        </w:rPr>
        <w:t xml:space="preserve"> </w:t>
      </w:r>
      <w:r w:rsidR="00710D40" w:rsidRPr="00710D40">
        <w:rPr>
          <w:rFonts w:ascii="Times New Roman" w:hAnsi="Times New Roman" w:cs="Times New Roman"/>
          <w:b/>
        </w:rPr>
        <w:t>“Il nostro arcobaleno”</w:t>
      </w:r>
    </w:p>
    <w:p w:rsidR="004C0877" w:rsidRDefault="00710D40" w:rsidP="006C6AEE">
      <w:pPr>
        <w:spacing w:after="0" w:line="240" w:lineRule="auto"/>
        <w:jc w:val="both"/>
        <w:rPr>
          <w:rFonts w:ascii="Times New Roman" w:eastAsia="Verdana" w:hAnsi="Times New Roman" w:cs="Times New Roman"/>
          <w:sz w:val="24"/>
          <w:szCs w:val="24"/>
          <w:lang w:bidi="it-IT"/>
        </w:rPr>
      </w:pPr>
      <w:r w:rsidRPr="00710D40">
        <w:rPr>
          <w:rFonts w:ascii="Times New Roman" w:hAnsi="Times New Roman" w:cs="Times New Roman"/>
        </w:rPr>
        <w:t>Codice</w:t>
      </w:r>
      <w:r w:rsidRPr="00710D40">
        <w:rPr>
          <w:rFonts w:ascii="Times New Roman" w:hAnsi="Times New Roman" w:cs="Times New Roman"/>
          <w:spacing w:val="-6"/>
        </w:rPr>
        <w:t xml:space="preserve"> </w:t>
      </w:r>
      <w:r w:rsidRPr="00710D40">
        <w:rPr>
          <w:rFonts w:ascii="Times New Roman" w:hAnsi="Times New Roman" w:cs="Times New Roman"/>
        </w:rPr>
        <w:t>identificativo:</w:t>
      </w:r>
      <w:r w:rsidRPr="00710D40">
        <w:rPr>
          <w:rFonts w:ascii="Times New Roman" w:hAnsi="Times New Roman" w:cs="Times New Roman"/>
          <w:spacing w:val="-2"/>
        </w:rPr>
        <w:t xml:space="preserve"> </w:t>
      </w:r>
      <w:r w:rsidRPr="00710D40">
        <w:rPr>
          <w:rFonts w:ascii="Times New Roman" w:hAnsi="Times New Roman" w:cs="Times New Roman"/>
        </w:rPr>
        <w:t>10.2.2A-</w:t>
      </w:r>
      <w:r w:rsidRPr="00710D40">
        <w:rPr>
          <w:rFonts w:ascii="Times New Roman" w:eastAsia="Verdana" w:hAnsi="Times New Roman" w:cs="Times New Roman"/>
          <w:sz w:val="24"/>
          <w:szCs w:val="24"/>
          <w:lang w:bidi="it-IT"/>
        </w:rPr>
        <w:t xml:space="preserve"> FSEPON-PU-2021-252 CUP</w:t>
      </w:r>
      <w:r w:rsidRPr="00710D40">
        <w:rPr>
          <w:rFonts w:ascii="Times New Roman" w:eastAsia="Verdana" w:hAnsi="Times New Roman" w:cs="Times New Roman"/>
          <w:spacing w:val="1"/>
          <w:sz w:val="24"/>
          <w:szCs w:val="24"/>
          <w:lang w:bidi="it-IT"/>
        </w:rPr>
        <w:t xml:space="preserve"> </w:t>
      </w:r>
      <w:r w:rsidRPr="00710D40">
        <w:rPr>
          <w:rFonts w:ascii="Times New Roman" w:eastAsia="Verdana" w:hAnsi="Times New Roman" w:cs="Times New Roman"/>
          <w:sz w:val="24"/>
          <w:szCs w:val="24"/>
          <w:lang w:bidi="it-IT"/>
        </w:rPr>
        <w:t>F79J21002840006</w:t>
      </w:r>
    </w:p>
    <w:p w:rsidR="00710D40" w:rsidRPr="00710D40" w:rsidRDefault="00710D40" w:rsidP="00710D40">
      <w:pPr>
        <w:spacing w:after="0" w:line="240" w:lineRule="auto"/>
        <w:jc w:val="both"/>
        <w:rPr>
          <w:rFonts w:ascii="Times New Roman" w:hAnsi="Times New Roman" w:cs="Times New Roman"/>
          <w:b/>
        </w:rPr>
      </w:pPr>
    </w:p>
    <w:p w:rsidR="008905C2" w:rsidRPr="0044244C" w:rsidRDefault="0044244C" w:rsidP="0044244C">
      <w:pPr>
        <w:jc w:val="both"/>
        <w:rPr>
          <w:rFonts w:ascii="Times New Roman" w:hAnsi="Times New Roman" w:cs="Times New Roman"/>
        </w:rPr>
      </w:pPr>
      <w:r>
        <w:rPr>
          <w:rFonts w:ascii="Times New Roman" w:hAnsi="Times New Roman" w:cs="Times New Roman"/>
        </w:rPr>
        <w:t>Il/La</w:t>
      </w:r>
      <w:r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t>.</w:t>
      </w:r>
    </w:p>
    <w:tbl>
      <w:tblPr>
        <w:tblW w:w="10378" w:type="dxa"/>
        <w:tblInd w:w="78" w:type="dxa"/>
        <w:tblCellMar>
          <w:top w:w="44" w:type="dxa"/>
          <w:left w:w="107" w:type="dxa"/>
          <w:right w:w="79" w:type="dxa"/>
        </w:tblCellMar>
        <w:tblLook w:val="04A0"/>
      </w:tblPr>
      <w:tblGrid>
        <w:gridCol w:w="6476"/>
        <w:gridCol w:w="1195"/>
        <w:gridCol w:w="1262"/>
        <w:gridCol w:w="1445"/>
      </w:tblGrid>
      <w:tr w:rsidR="00812E63" w:rsidRPr="00E94FB5" w:rsidTr="0044244C">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1° Macrocriterio: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rsidR="00812E63" w:rsidRDefault="0044244C" w:rsidP="00841A5E">
            <w:pPr>
              <w:spacing w:after="0" w:line="240" w:lineRule="auto"/>
              <w:rPr>
                <w:rFonts w:ascii="Times New Roman" w:eastAsia="Calibri" w:hAnsi="Times New Roman" w:cs="Times New Roman"/>
                <w:b/>
              </w:rPr>
            </w:pPr>
            <w:bookmarkStart w:id="0" w:name="_GoBack"/>
            <w:bookmarkEnd w:id="0"/>
            <w:r>
              <w:rPr>
                <w:rFonts w:ascii="Times New Roman" w:eastAsia="Calibri" w:hAnsi="Times New Roman" w:cs="Times New Roman"/>
                <w:b/>
              </w:rPr>
              <w:t>Commissione</w:t>
            </w:r>
          </w:p>
        </w:tc>
      </w:tr>
      <w:tr w:rsidR="00812E63" w:rsidRPr="00E94FB5" w:rsidTr="0044244C">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Diploma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2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(voto &lt; 105)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4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Laurea (105 &lt;</w:t>
            </w:r>
            <w:proofErr w:type="spellStart"/>
            <w:r w:rsidRPr="00E94FB5">
              <w:rPr>
                <w:rFonts w:ascii="Times New Roman" w:hAnsi="Times New Roman" w:cs="Times New Roman"/>
              </w:rPr>
              <w:t>=voto</w:t>
            </w:r>
            <w:proofErr w:type="spellEnd"/>
            <w:r w:rsidRPr="00E94FB5">
              <w:rPr>
                <w:rFonts w:ascii="Times New Roman" w:hAnsi="Times New Roman" w:cs="Times New Roman"/>
              </w:rPr>
              <w:t xml:space="preserve"> &lt;= 110)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6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 Laurea con voto 110 e </w:t>
            </w:r>
            <w:proofErr w:type="spellStart"/>
            <w:r w:rsidRPr="00E94FB5">
              <w:rPr>
                <w:rFonts w:ascii="Times New Roman" w:hAnsi="Times New Roman" w:cs="Times New Roman"/>
              </w:rPr>
              <w:t>lode…….…………………………</w:t>
            </w:r>
            <w:proofErr w:type="spellEnd"/>
            <w:r w:rsidRPr="00E94FB5">
              <w:rPr>
                <w:rFonts w:ascii="Times New Roman" w:hAnsi="Times New Roman" w:cs="Times New Roman"/>
              </w:rPr>
              <w:t xml:space="preserve">.8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Dottorato di ricerca pertinente all’</w:t>
            </w:r>
            <w:proofErr w:type="spellStart"/>
            <w:r w:rsidRPr="00E94FB5">
              <w:rPr>
                <w:rFonts w:ascii="Times New Roman" w:hAnsi="Times New Roman" w:cs="Times New Roman"/>
              </w:rPr>
              <w:t>insegnamento………………………</w:t>
            </w:r>
            <w:proofErr w:type="spellEnd"/>
            <w:r w:rsidRPr="00E94FB5">
              <w:rPr>
                <w:rFonts w:ascii="Times New Roman" w:hAnsi="Times New Roman" w:cs="Times New Roman"/>
              </w:rPr>
              <w:t xml:space="preserve">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(120 CFU) biennale inerente alla disciplina del profilo per cui si candida 4 punti cad., (</w:t>
            </w:r>
            <w:proofErr w:type="spellStart"/>
            <w:r w:rsidRPr="00E94FB5">
              <w:rPr>
                <w:rFonts w:ascii="Times New Roman" w:hAnsi="Times New Roman" w:cs="Times New Roman"/>
              </w:rPr>
              <w:t>max</w:t>
            </w:r>
            <w:proofErr w:type="spellEnd"/>
            <w:r w:rsidRPr="00E94FB5">
              <w:rPr>
                <w:rFonts w:ascii="Times New Roman" w:hAnsi="Times New Roman" w:cs="Times New Roman"/>
              </w:rPr>
              <w:t xml:space="preserve">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2° Macrocriterio: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3° Macrocriterio: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841A5E">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r>
    </w:tbl>
    <w:p w:rsidR="00786D10" w:rsidRDefault="0044244C" w:rsidP="00786D10">
      <w:pPr>
        <w:spacing w:after="0" w:line="240" w:lineRule="auto"/>
        <w:rPr>
          <w:rFonts w:ascii="Times New Roman" w:hAnsi="Times New Roman" w:cs="Times New Roman"/>
        </w:rPr>
      </w:pPr>
      <w:r w:rsidRPr="0044244C">
        <w:rPr>
          <w:rFonts w:ascii="Times New Roman" w:hAnsi="Times New Roman" w:cs="Times New Roman"/>
        </w:rPr>
        <w:t>N.B. A parità di punteggio sarà data la precedenza in base al criterio dell’età, come da procedure concorsuali (il candidato più giovane).</w:t>
      </w:r>
    </w:p>
    <w:p w:rsidR="0044244C" w:rsidRPr="0044244C" w:rsidRDefault="0044244C" w:rsidP="00786D10">
      <w:pPr>
        <w:spacing w:after="0" w:line="240" w:lineRule="auto"/>
        <w:rPr>
          <w:rFonts w:ascii="Times New Roman" w:hAnsi="Times New Roman" w:cs="Times New Roman"/>
          <w:b/>
          <w:szCs w:val="20"/>
        </w:rPr>
      </w:pPr>
    </w:p>
    <w:p w:rsidR="0044244C" w:rsidRDefault="0044244C" w:rsidP="00786D10">
      <w:pPr>
        <w:spacing w:after="0" w:line="240" w:lineRule="auto"/>
        <w:ind w:left="360"/>
        <w:rPr>
          <w:rFonts w:ascii="Times New Roman" w:hAnsi="Times New Roman" w:cs="Times New Roman"/>
          <w:szCs w:val="20"/>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p>
    <w:p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__________________________________</w:t>
      </w:r>
    </w:p>
    <w:sectPr w:rsidR="006A1DC5" w:rsidRPr="00BA7660" w:rsidSect="009E4B98">
      <w:headerReference w:type="default" r:id="rId7"/>
      <w:pgSz w:w="11906" w:h="16838"/>
      <w:pgMar w:top="720"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17" w:rsidRDefault="00063C17" w:rsidP="001A49D1">
      <w:pPr>
        <w:spacing w:after="0" w:line="240" w:lineRule="auto"/>
      </w:pPr>
      <w:r>
        <w:separator/>
      </w:r>
    </w:p>
  </w:endnote>
  <w:endnote w:type="continuationSeparator" w:id="1">
    <w:p w:rsidR="00063C17" w:rsidRDefault="00063C17" w:rsidP="001A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17" w:rsidRDefault="00063C17" w:rsidP="001A49D1">
      <w:pPr>
        <w:spacing w:after="0" w:line="240" w:lineRule="auto"/>
      </w:pPr>
      <w:r>
        <w:separator/>
      </w:r>
    </w:p>
  </w:footnote>
  <w:footnote w:type="continuationSeparator" w:id="1">
    <w:p w:rsidR="00063C17" w:rsidRDefault="00063C17" w:rsidP="001A4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44244C">
      <w:rPr>
        <w:sz w:val="18"/>
        <w:szCs w:val="18"/>
      </w:rPr>
      <w:t>2</w:t>
    </w:r>
    <w:r w:rsidR="00D30F92">
      <w:rPr>
        <w:sz w:val="18"/>
        <w:szCs w:val="18"/>
      </w:rPr>
      <w:t xml:space="preserve"> </w:t>
    </w:r>
    <w:r w:rsidR="000A1751">
      <w:rPr>
        <w:sz w:val="18"/>
        <w:szCs w:val="18"/>
      </w:rPr>
      <w:t xml:space="preserve"> Scheda</w:t>
    </w:r>
    <w:r w:rsidR="00710D40">
      <w:rPr>
        <w:sz w:val="18"/>
        <w:szCs w:val="18"/>
      </w:rPr>
      <w:t xml:space="preserve"> </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Pr="009C691A">
      <w:rPr>
        <w:sz w:val="18"/>
        <w:szCs w:val="18"/>
      </w:rPr>
      <w:t>PON-FSE “</w:t>
    </w:r>
    <w:r w:rsidR="00710D40">
      <w:rPr>
        <w:sz w:val="18"/>
        <w:szCs w:val="18"/>
      </w:rPr>
      <w:t>Apprendimento e socialità</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401C"/>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59B0"/>
    <w:rsid w:val="002F1D1D"/>
    <w:rsid w:val="0030041E"/>
    <w:rsid w:val="00301B98"/>
    <w:rsid w:val="0030223F"/>
    <w:rsid w:val="003B55F4"/>
    <w:rsid w:val="003E57DA"/>
    <w:rsid w:val="00403709"/>
    <w:rsid w:val="00407C1A"/>
    <w:rsid w:val="00412A93"/>
    <w:rsid w:val="00420603"/>
    <w:rsid w:val="00437ED7"/>
    <w:rsid w:val="0044244C"/>
    <w:rsid w:val="00446976"/>
    <w:rsid w:val="00452086"/>
    <w:rsid w:val="004C0877"/>
    <w:rsid w:val="005754A2"/>
    <w:rsid w:val="005B1C57"/>
    <w:rsid w:val="00662B4A"/>
    <w:rsid w:val="006A1DC5"/>
    <w:rsid w:val="006B46EE"/>
    <w:rsid w:val="006C6AEE"/>
    <w:rsid w:val="006F454A"/>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4D77"/>
    <w:rsid w:val="00B73435"/>
    <w:rsid w:val="00BA7660"/>
    <w:rsid w:val="00BB0D1E"/>
    <w:rsid w:val="00BB4749"/>
    <w:rsid w:val="00BF16A1"/>
    <w:rsid w:val="00CC1629"/>
    <w:rsid w:val="00CC3351"/>
    <w:rsid w:val="00D30F92"/>
    <w:rsid w:val="00D34176"/>
    <w:rsid w:val="00D44D62"/>
    <w:rsid w:val="00D6653C"/>
    <w:rsid w:val="00D92C9D"/>
    <w:rsid w:val="00DA24C1"/>
    <w:rsid w:val="00DA795A"/>
    <w:rsid w:val="00DB6806"/>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Dirigente</cp:lastModifiedBy>
  <cp:revision>3</cp:revision>
  <cp:lastPrinted>2020-12-29T10:30:00Z</cp:lastPrinted>
  <dcterms:created xsi:type="dcterms:W3CDTF">2022-05-09T16:25:00Z</dcterms:created>
  <dcterms:modified xsi:type="dcterms:W3CDTF">2022-05-09T17:08:00Z</dcterms:modified>
</cp:coreProperties>
</file>