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A5F1" w14:textId="77777777" w:rsidR="00E87E0C" w:rsidRPr="001C5BC4" w:rsidRDefault="002119B4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7F401C"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14:paraId="3D63CB18" w14:textId="77777777"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14:paraId="38732891" w14:textId="77777777"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ID/prot. n.</w:t>
      </w:r>
      <w:r w:rsidR="009E4B98">
        <w:rPr>
          <w:rFonts w:ascii="Times New Roman" w:hAnsi="Times New Roman" w:cs="Times New Roman"/>
          <w:b/>
          <w:sz w:val="24"/>
        </w:rPr>
        <w:t>9707</w:t>
      </w:r>
      <w:r w:rsidR="00446976" w:rsidRPr="001C5BC4">
        <w:rPr>
          <w:rFonts w:ascii="Times New Roman" w:hAnsi="Times New Roman" w:cs="Times New Roman"/>
          <w:b/>
          <w:sz w:val="24"/>
        </w:rPr>
        <w:t xml:space="preserve"> del </w:t>
      </w:r>
      <w:r w:rsidR="009E4B98">
        <w:rPr>
          <w:rFonts w:ascii="Times New Roman" w:hAnsi="Times New Roman" w:cs="Times New Roman"/>
          <w:b/>
          <w:sz w:val="24"/>
        </w:rPr>
        <w:t>27/04</w:t>
      </w:r>
      <w:r w:rsidR="00446976" w:rsidRPr="001C5BC4">
        <w:rPr>
          <w:rFonts w:ascii="Times New Roman" w:hAnsi="Times New Roman" w:cs="Times New Roman"/>
          <w:b/>
          <w:sz w:val="24"/>
        </w:rPr>
        <w:t>/20</w:t>
      </w:r>
      <w:r w:rsidR="009E4B98">
        <w:rPr>
          <w:rFonts w:ascii="Times New Roman" w:hAnsi="Times New Roman" w:cs="Times New Roman"/>
          <w:b/>
          <w:sz w:val="24"/>
        </w:rPr>
        <w:t>21</w:t>
      </w:r>
    </w:p>
    <w:p w14:paraId="34E81C24" w14:textId="77777777"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14:paraId="478C6645" w14:textId="77777777"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4B98">
        <w:rPr>
          <w:rFonts w:ascii="Times New Roman" w:hAnsi="Times New Roman" w:cs="Times New Roman"/>
          <w:b/>
          <w:sz w:val="24"/>
        </w:rPr>
        <w:t>2021-2022</w:t>
      </w:r>
    </w:p>
    <w:p w14:paraId="703C530F" w14:textId="77777777"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54B592A" w14:textId="77777777"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46A87DB1" w14:textId="77777777"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14:paraId="48EADC8C" w14:textId="77777777"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DELL’ ISTITUTO COMPRENSIVO “Don Saverio Bavaro-Marconi”</w:t>
      </w:r>
    </w:p>
    <w:p w14:paraId="751BBA40" w14:textId="77777777"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14:paraId="43C52FD2" w14:textId="77777777"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70054 Giovinazzo</w:t>
      </w:r>
    </w:p>
    <w:p w14:paraId="7EC86DD1" w14:textId="77777777"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14:paraId="6A29E5A8" w14:textId="77777777" w:rsidR="00710D40" w:rsidRPr="00710D40" w:rsidRDefault="00662B4A" w:rsidP="00710D40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29228B">
        <w:rPr>
          <w:rFonts w:ascii="Times New Roman" w:hAnsi="Times New Roman" w:cs="Times New Roman"/>
          <w:b/>
        </w:rPr>
        <w:t xml:space="preserve">TUTOR </w:t>
      </w:r>
      <w:r w:rsidR="00CC3351">
        <w:rPr>
          <w:rFonts w:ascii="Times New Roman" w:hAnsi="Times New Roman" w:cs="Times New Roman"/>
          <w:b/>
        </w:rPr>
        <w:t xml:space="preserve"> </w:t>
      </w:r>
      <w:r w:rsidR="00710D40">
        <w:rPr>
          <w:rFonts w:ascii="Times New Roman" w:hAnsi="Times New Roman" w:cs="Times New Roman"/>
          <w:b/>
        </w:rPr>
        <w:t>INTERNO</w:t>
      </w:r>
      <w:r w:rsidR="00CC3351">
        <w:rPr>
          <w:rFonts w:ascii="Times New Roman" w:hAnsi="Times New Roman" w:cs="Times New Roman"/>
          <w:b/>
        </w:rPr>
        <w:t xml:space="preserve"> </w:t>
      </w:r>
      <w:r w:rsidR="00710D40" w:rsidRPr="00710D40">
        <w:rPr>
          <w:rFonts w:ascii="Times New Roman" w:hAnsi="Times New Roman" w:cs="Times New Roman"/>
        </w:rPr>
        <w:t>PON- FSE “Per la scuola, competenze e ambienti per l’apprendimento” 2014-2020. Asse I 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–Fondo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Sociale Europeo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(FSE).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Programma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Operativo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Complementare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“Per 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scuola,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ambienti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l’apprendimento”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2014-2020.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55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Obiettivi Specifici 10.1, 10.2 e 10.3 – Azioni 10.1.1, 10.2.2 e 10.3.1</w:t>
      </w:r>
      <w:r w:rsidR="00710D40" w:rsidRPr="00710D40">
        <w:rPr>
          <w:rFonts w:ascii="Times New Roman" w:hAnsi="Times New Roman" w:cs="Times New Roman"/>
          <w:i/>
        </w:rPr>
        <w:t xml:space="preserve">. </w:t>
      </w:r>
      <w:r w:rsidR="00710D40" w:rsidRPr="00710D40">
        <w:rPr>
          <w:rFonts w:ascii="Times New Roman" w:hAnsi="Times New Roman" w:cs="Times New Roman"/>
        </w:rPr>
        <w:t>Avviso pubblico prot. n.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9707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27/04/2021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Realizzazione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percorsi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educativi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volti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potenziamento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l’aggregazione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studentesse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degli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nell'emergenza</w:t>
      </w:r>
      <w:r w:rsidR="00710D40" w:rsidRPr="00710D40">
        <w:rPr>
          <w:rFonts w:ascii="Times New Roman" w:hAnsi="Times New Roman" w:cs="Times New Roman"/>
          <w:spacing w:val="-1"/>
        </w:rPr>
        <w:t xml:space="preserve"> </w:t>
      </w:r>
      <w:r w:rsidR="00710D40" w:rsidRPr="00710D40">
        <w:rPr>
          <w:rFonts w:ascii="Times New Roman" w:hAnsi="Times New Roman" w:cs="Times New Roman"/>
        </w:rPr>
        <w:t>Covid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-19 (</w:t>
      </w:r>
      <w:r w:rsidR="00710D40" w:rsidRPr="00710D40">
        <w:rPr>
          <w:rFonts w:ascii="Times New Roman" w:hAnsi="Times New Roman" w:cs="Times New Roman"/>
          <w:i/>
        </w:rPr>
        <w:t>Apprendimento e</w:t>
      </w:r>
      <w:r w:rsidR="00710D40" w:rsidRPr="00710D40">
        <w:rPr>
          <w:rFonts w:ascii="Times New Roman" w:hAnsi="Times New Roman" w:cs="Times New Roman"/>
          <w:i/>
          <w:spacing w:val="-2"/>
        </w:rPr>
        <w:t xml:space="preserve"> </w:t>
      </w:r>
      <w:r w:rsidR="00710D40" w:rsidRPr="00710D40">
        <w:rPr>
          <w:rFonts w:ascii="Times New Roman" w:hAnsi="Times New Roman" w:cs="Times New Roman"/>
          <w:i/>
        </w:rPr>
        <w:t>socialità</w:t>
      </w:r>
      <w:r w:rsidR="00710D40" w:rsidRPr="00710D40">
        <w:rPr>
          <w:rFonts w:ascii="Times New Roman" w:hAnsi="Times New Roman" w:cs="Times New Roman"/>
        </w:rPr>
        <w:t>).</w:t>
      </w:r>
    </w:p>
    <w:p w14:paraId="645C4C40" w14:textId="77777777" w:rsidR="00710D40" w:rsidRPr="00710D40" w:rsidRDefault="00710D40" w:rsidP="00710D40">
      <w:pPr>
        <w:pStyle w:val="TableParagraph"/>
        <w:spacing w:before="4"/>
        <w:ind w:left="0"/>
        <w:rPr>
          <w:rFonts w:ascii="Times New Roman" w:hAnsi="Times New Roman" w:cs="Times New Roman"/>
          <w:b/>
          <w:sz w:val="23"/>
        </w:rPr>
      </w:pPr>
    </w:p>
    <w:p w14:paraId="43E61482" w14:textId="77777777" w:rsidR="00710D40" w:rsidRPr="00710D40" w:rsidRDefault="00710D40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710D40">
        <w:rPr>
          <w:rFonts w:ascii="Times New Roman" w:hAnsi="Times New Roman" w:cs="Times New Roman"/>
          <w:b/>
        </w:rPr>
        <w:t>“Sotto l’arcobaleno”</w:t>
      </w:r>
    </w:p>
    <w:p w14:paraId="6CAD9039" w14:textId="77777777" w:rsidR="00710D40" w:rsidRPr="00710D40" w:rsidRDefault="00710D40" w:rsidP="006C6AEE">
      <w:pPr>
        <w:spacing w:after="0" w:line="240" w:lineRule="auto"/>
        <w:ind w:left="113" w:right="-43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r w:rsidRPr="00710D40">
        <w:rPr>
          <w:rFonts w:ascii="Times New Roman" w:hAnsi="Times New Roman" w:cs="Times New Roman"/>
        </w:rPr>
        <w:t>Codice</w:t>
      </w:r>
      <w:r w:rsidRPr="00710D40">
        <w:rPr>
          <w:rFonts w:ascii="Times New Roman" w:hAnsi="Times New Roman" w:cs="Times New Roman"/>
          <w:spacing w:val="-6"/>
        </w:rPr>
        <w:t xml:space="preserve"> </w:t>
      </w:r>
      <w:r w:rsidRPr="00710D40">
        <w:rPr>
          <w:rFonts w:ascii="Times New Roman" w:hAnsi="Times New Roman" w:cs="Times New Roman"/>
        </w:rPr>
        <w:t>identificativo:</w:t>
      </w:r>
      <w:r w:rsidRPr="00710D40">
        <w:rPr>
          <w:rFonts w:ascii="Times New Roman" w:hAnsi="Times New Roman" w:cs="Times New Roman"/>
          <w:spacing w:val="-2"/>
        </w:rPr>
        <w:t xml:space="preserve"> 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10.1.1A-FSEPON-PU-2021-230 CUP</w:t>
      </w:r>
      <w:r w:rsidRPr="00710D40">
        <w:rPr>
          <w:rFonts w:ascii="Times New Roman" w:eastAsia="Verdana" w:hAnsi="Times New Roman" w:cs="Times New Roman"/>
          <w:spacing w:val="1"/>
          <w:sz w:val="24"/>
          <w:szCs w:val="24"/>
          <w:lang w:bidi="it-IT"/>
        </w:rPr>
        <w:t xml:space="preserve"> 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F79J21002830006</w:t>
      </w:r>
    </w:p>
    <w:p w14:paraId="5982C21B" w14:textId="77777777" w:rsidR="00710D40" w:rsidRPr="00710D40" w:rsidRDefault="00710D40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710D40">
        <w:rPr>
          <w:rFonts w:ascii="Times New Roman" w:hAnsi="Times New Roman" w:cs="Times New Roman"/>
          <w:b/>
        </w:rPr>
        <w:t>“Il nostro arcobaleno”</w:t>
      </w:r>
    </w:p>
    <w:p w14:paraId="085D7921" w14:textId="77777777" w:rsidR="004C0877" w:rsidRDefault="00710D40" w:rsidP="006C6AEE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bidi="it-IT"/>
        </w:rPr>
      </w:pPr>
      <w:r w:rsidRPr="00710D40">
        <w:rPr>
          <w:rFonts w:ascii="Times New Roman" w:hAnsi="Times New Roman" w:cs="Times New Roman"/>
        </w:rPr>
        <w:t>Codice</w:t>
      </w:r>
      <w:r w:rsidRPr="00710D40">
        <w:rPr>
          <w:rFonts w:ascii="Times New Roman" w:hAnsi="Times New Roman" w:cs="Times New Roman"/>
          <w:spacing w:val="-6"/>
        </w:rPr>
        <w:t xml:space="preserve"> </w:t>
      </w:r>
      <w:r w:rsidRPr="00710D40">
        <w:rPr>
          <w:rFonts w:ascii="Times New Roman" w:hAnsi="Times New Roman" w:cs="Times New Roman"/>
        </w:rPr>
        <w:t>identificativo:</w:t>
      </w:r>
      <w:r w:rsidRPr="00710D40">
        <w:rPr>
          <w:rFonts w:ascii="Times New Roman" w:hAnsi="Times New Roman" w:cs="Times New Roman"/>
          <w:spacing w:val="-2"/>
        </w:rPr>
        <w:t xml:space="preserve"> </w:t>
      </w:r>
      <w:r w:rsidRPr="00710D40">
        <w:rPr>
          <w:rFonts w:ascii="Times New Roman" w:hAnsi="Times New Roman" w:cs="Times New Roman"/>
        </w:rPr>
        <w:t>10.2.2A-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FSEPON-PU-2021-252 CUP</w:t>
      </w:r>
      <w:r w:rsidRPr="00710D40">
        <w:rPr>
          <w:rFonts w:ascii="Times New Roman" w:eastAsia="Verdana" w:hAnsi="Times New Roman" w:cs="Times New Roman"/>
          <w:spacing w:val="1"/>
          <w:sz w:val="24"/>
          <w:szCs w:val="24"/>
          <w:lang w:bidi="it-IT"/>
        </w:rPr>
        <w:t xml:space="preserve"> 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F79J21002840006</w:t>
      </w:r>
    </w:p>
    <w:p w14:paraId="04FC8902" w14:textId="77777777"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720D708" w14:textId="77777777"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14:paraId="71E64EC8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2B6938AE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7EB045F2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4B7853D8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cell.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623553EB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32E13F08" w14:textId="77777777"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14:paraId="063BD586" w14:textId="77777777"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29228B">
        <w:rPr>
          <w:rFonts w:ascii="Times New Roman" w:hAnsi="Times New Roman" w:cs="Times New Roman"/>
        </w:rPr>
        <w:t>TUTOR</w:t>
      </w:r>
      <w:r w:rsidR="00710D40">
        <w:rPr>
          <w:rFonts w:ascii="Times New Roman" w:hAnsi="Times New Roman" w:cs="Times New Roman"/>
        </w:rPr>
        <w:t xml:space="preserve"> INTERNO </w:t>
      </w:r>
      <w:r w:rsidR="009E7ED7" w:rsidRPr="001C5BC4">
        <w:rPr>
          <w:rFonts w:ascii="Times New Roman" w:hAnsi="Times New Roman" w:cs="Times New Roman"/>
        </w:rPr>
        <w:t xml:space="preserve"> per </w:t>
      </w:r>
      <w:r w:rsidR="00AB53C0" w:rsidRPr="001C5BC4">
        <w:rPr>
          <w:rFonts w:ascii="Times New Roman" w:hAnsi="Times New Roman" w:cs="Times New Roman"/>
        </w:rPr>
        <w:t xml:space="preserve"> il PON FSE-</w:t>
      </w:r>
      <w:r w:rsidR="00710D40">
        <w:rPr>
          <w:rFonts w:ascii="Times New Roman" w:hAnsi="Times New Roman" w:cs="Times New Roman"/>
        </w:rPr>
        <w:t xml:space="preserve">“Apprendimento e </w:t>
      </w:r>
      <w:r w:rsidR="00EC1E71">
        <w:rPr>
          <w:rFonts w:ascii="Times New Roman" w:hAnsi="Times New Roman" w:cs="Times New Roman"/>
        </w:rPr>
        <w:t>socialità</w:t>
      </w:r>
      <w:r w:rsidR="00710D40">
        <w:rPr>
          <w:rFonts w:ascii="Times New Roman" w:hAnsi="Times New Roman" w:cs="Times New Roman"/>
        </w:rPr>
        <w:t>”</w:t>
      </w:r>
      <w:r w:rsidR="00F41C52" w:rsidRPr="001C5BC4">
        <w:rPr>
          <w:rFonts w:ascii="Times New Roman" w:hAnsi="Times New Roman" w:cs="Times New Roman"/>
        </w:rPr>
        <w:t>.</w:t>
      </w:r>
    </w:p>
    <w:tbl>
      <w:tblPr>
        <w:tblW w:w="8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2164"/>
        <w:gridCol w:w="1514"/>
        <w:gridCol w:w="1274"/>
        <w:gridCol w:w="1274"/>
      </w:tblGrid>
      <w:tr w:rsidR="00EC1E71" w:rsidRPr="009E4B98" w14:paraId="54BD7B5D" w14:textId="77777777" w:rsidTr="00EC1E71">
        <w:trPr>
          <w:trHeight w:val="549"/>
          <w:jc w:val="center"/>
        </w:trPr>
        <w:tc>
          <w:tcPr>
            <w:tcW w:w="8148" w:type="dxa"/>
            <w:gridSpan w:val="5"/>
            <w:shd w:val="clear" w:color="auto" w:fill="4F81BC"/>
          </w:tcPr>
          <w:p w14:paraId="407B3153" w14:textId="77777777" w:rsidR="00EC1E71" w:rsidRPr="009E4B98" w:rsidRDefault="00EC1E71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Progetto SOTTO L’ARCOBALENO</w:t>
            </w:r>
          </w:p>
          <w:p w14:paraId="5120071B" w14:textId="77777777" w:rsidR="00EC1E71" w:rsidRPr="009E4B98" w:rsidRDefault="00EC1E71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Codice identificativo: FSEPON-PU-2021-230 CUP: CUP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pacing w:val="1"/>
                <w:sz w:val="20"/>
                <w:szCs w:val="20"/>
                <w:lang w:bidi="it-IT"/>
              </w:rPr>
              <w:t xml:space="preserve"> 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F79J21002830006</w:t>
            </w:r>
          </w:p>
        </w:tc>
      </w:tr>
      <w:tr w:rsidR="00710D40" w:rsidRPr="009E4B98" w14:paraId="6CB4FE48" w14:textId="77777777" w:rsidTr="009E4B98">
        <w:trPr>
          <w:trHeight w:val="415"/>
          <w:jc w:val="center"/>
        </w:trPr>
        <w:tc>
          <w:tcPr>
            <w:tcW w:w="1922" w:type="dxa"/>
            <w:shd w:val="clear" w:color="auto" w:fill="4F81BC"/>
          </w:tcPr>
          <w:p w14:paraId="04326F7D" w14:textId="77777777" w:rsidR="00710D40" w:rsidRPr="009E4B98" w:rsidRDefault="00710D40" w:rsidP="00AD7986">
            <w:pPr>
              <w:spacing w:line="243" w:lineRule="exact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164" w:type="dxa"/>
            <w:shd w:val="clear" w:color="auto" w:fill="4F81BC"/>
          </w:tcPr>
          <w:p w14:paraId="1DEBB394" w14:textId="77777777" w:rsidR="00710D40" w:rsidRPr="009E4B98" w:rsidRDefault="00710D40" w:rsidP="00AD7986">
            <w:pPr>
              <w:spacing w:line="243" w:lineRule="exact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514" w:type="dxa"/>
            <w:shd w:val="clear" w:color="auto" w:fill="4F81BC"/>
          </w:tcPr>
          <w:p w14:paraId="7654EBD6" w14:textId="77777777" w:rsidR="00710D40" w:rsidRPr="009E4B98" w:rsidRDefault="00710D40" w:rsidP="00AD7986">
            <w:pPr>
              <w:spacing w:line="243" w:lineRule="exact"/>
              <w:ind w:left="560" w:right="461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1274" w:type="dxa"/>
            <w:shd w:val="clear" w:color="auto" w:fill="4F81BC"/>
          </w:tcPr>
          <w:p w14:paraId="32E85DFD" w14:textId="77777777" w:rsidR="00710D40" w:rsidRPr="009E4B98" w:rsidRDefault="00710D40" w:rsidP="00AD7986">
            <w:pPr>
              <w:spacing w:line="253" w:lineRule="exact"/>
              <w:ind w:left="525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1274" w:type="dxa"/>
            <w:shd w:val="clear" w:color="auto" w:fill="4F81BC"/>
          </w:tcPr>
          <w:p w14:paraId="176A8675" w14:textId="77777777" w:rsidR="00710D40" w:rsidRPr="009E4B98" w:rsidRDefault="00710D40" w:rsidP="00710D40">
            <w:pPr>
              <w:spacing w:line="253" w:lineRule="exact"/>
              <w:ind w:left="13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Barrare scelta</w:t>
            </w:r>
          </w:p>
        </w:tc>
      </w:tr>
      <w:tr w:rsidR="00710D40" w:rsidRPr="009E4B98" w14:paraId="1E2BCD14" w14:textId="77777777" w:rsidTr="009E4B98">
        <w:trPr>
          <w:trHeight w:val="648"/>
          <w:jc w:val="center"/>
        </w:trPr>
        <w:tc>
          <w:tcPr>
            <w:tcW w:w="1922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8C10CE" w14:textId="77777777" w:rsidR="00710D40" w:rsidRPr="009E4B98" w:rsidRDefault="00710D40" w:rsidP="006C6A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>Educazione motoria; sport; gioco didattico:</w:t>
            </w:r>
          </w:p>
        </w:tc>
        <w:tc>
          <w:tcPr>
            <w:tcW w:w="2164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6DAA64" w14:textId="77777777" w:rsidR="00710D40" w:rsidRPr="009E4B98" w:rsidRDefault="00710D40" w:rsidP="006C6AEE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Muoversi nell'arcobaleno</w:t>
            </w:r>
          </w:p>
        </w:tc>
        <w:tc>
          <w:tcPr>
            <w:tcW w:w="1514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82EAC65" w14:textId="77777777" w:rsidR="00710D40" w:rsidRPr="009E4B98" w:rsidRDefault="00710D40" w:rsidP="006C6AEE">
            <w:pPr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4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1989873" w14:textId="77777777" w:rsidR="00710D40" w:rsidRPr="009E4B98" w:rsidRDefault="00710D40" w:rsidP="006C6AEE">
            <w:pPr>
              <w:spacing w:after="0" w:line="240" w:lineRule="auto"/>
              <w:ind w:right="182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1D53FC" w14:textId="77777777" w:rsidR="00710D40" w:rsidRPr="009E4B98" w:rsidRDefault="00710D40" w:rsidP="006C6AEE">
            <w:pPr>
              <w:spacing w:after="0" w:line="240" w:lineRule="auto"/>
              <w:ind w:right="182"/>
              <w:jc w:val="right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710D40" w:rsidRPr="009E4B98" w14:paraId="5E7FB7D4" w14:textId="77777777" w:rsidTr="009E4B98">
        <w:trPr>
          <w:trHeight w:val="58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1674CA3" w14:textId="77777777" w:rsidR="00710D40" w:rsidRPr="009E4B98" w:rsidRDefault="00710D40" w:rsidP="00AD7986">
            <w:pPr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>Arte; scrittura creativa; teatro:</w:t>
            </w: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2F3D0EC" w14:textId="77777777" w:rsidR="00710D40" w:rsidRPr="009E4B98" w:rsidRDefault="00710D40" w:rsidP="00AD7986">
            <w:pPr>
              <w:spacing w:line="267" w:lineRule="exact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L'arcobaleno in scena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EA2C10F" w14:textId="77777777" w:rsidR="00710D40" w:rsidRPr="009E4B98" w:rsidRDefault="00710D40" w:rsidP="00AD7986">
            <w:pPr>
              <w:spacing w:before="1"/>
              <w:jc w:val="both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4D50F53" w14:textId="77777777" w:rsidR="00710D40" w:rsidRPr="009E4B98" w:rsidRDefault="00710D40" w:rsidP="00710D40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9C9CD" w14:textId="77777777" w:rsidR="00710D40" w:rsidRPr="009E4B98" w:rsidRDefault="00710D40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710D40" w:rsidRPr="009E4B98" w14:paraId="16FA720A" w14:textId="77777777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4BC319B" w14:textId="77777777" w:rsidR="00710D40" w:rsidRPr="009E4B98" w:rsidRDefault="00710D40" w:rsidP="00AD7986">
            <w:pPr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>Laboratorio creativo e artigianale per la valorizzazione dei beni comuni:</w:t>
            </w: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2C7EF3C" w14:textId="77777777" w:rsidR="00710D40" w:rsidRPr="009E4B98" w:rsidRDefault="00710D40" w:rsidP="00AD7986">
            <w:pPr>
              <w:spacing w:before="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Salviamo l'arcobaleno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B31A829" w14:textId="77777777" w:rsidR="00710D40" w:rsidRPr="009E4B98" w:rsidRDefault="00710D40" w:rsidP="00AD7986">
            <w:pPr>
              <w:adjustRightInd w:val="0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B0D2527" w14:textId="77777777" w:rsidR="00710D40" w:rsidRPr="009E4B98" w:rsidRDefault="00710D40" w:rsidP="00710D40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573789" w14:textId="77777777" w:rsidR="00710D40" w:rsidRPr="009E4B98" w:rsidRDefault="00710D40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710D40" w:rsidRPr="009E4B98" w14:paraId="2386EE88" w14:textId="77777777" w:rsidTr="00EC1E71">
        <w:trPr>
          <w:trHeight w:val="549"/>
          <w:jc w:val="center"/>
        </w:trPr>
        <w:tc>
          <w:tcPr>
            <w:tcW w:w="8148" w:type="dxa"/>
            <w:gridSpan w:val="5"/>
            <w:shd w:val="clear" w:color="auto" w:fill="4F81BC"/>
          </w:tcPr>
          <w:p w14:paraId="20F5B96F" w14:textId="77777777" w:rsidR="009E4B98" w:rsidRPr="009E4B98" w:rsidRDefault="009E4B98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lastRenderedPageBreak/>
              <w:t>Progetto IL NOSTRO ARCOBALENO</w:t>
            </w:r>
          </w:p>
          <w:p w14:paraId="0DD79BF6" w14:textId="77777777" w:rsidR="00710D40" w:rsidRPr="009E4B98" w:rsidRDefault="009E4B98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Codice identificativo: FSEPON-PU-2021-252 CUP: CUP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pacing w:val="1"/>
                <w:sz w:val="20"/>
                <w:szCs w:val="20"/>
                <w:lang w:bidi="it-IT"/>
              </w:rPr>
              <w:t xml:space="preserve"> 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F79J21002840006</w:t>
            </w:r>
          </w:p>
        </w:tc>
      </w:tr>
      <w:tr w:rsidR="009E4B98" w:rsidRPr="009E4B98" w14:paraId="60F9829C" w14:textId="77777777" w:rsidTr="009E4B98">
        <w:trPr>
          <w:trHeight w:val="415"/>
          <w:jc w:val="center"/>
        </w:trPr>
        <w:tc>
          <w:tcPr>
            <w:tcW w:w="1922" w:type="dxa"/>
            <w:shd w:val="clear" w:color="auto" w:fill="4F81BC"/>
          </w:tcPr>
          <w:p w14:paraId="0A7999CC" w14:textId="77777777" w:rsidR="009E4B98" w:rsidRPr="009E4B98" w:rsidRDefault="009E4B98" w:rsidP="00AD7986">
            <w:pPr>
              <w:spacing w:line="243" w:lineRule="exact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164" w:type="dxa"/>
            <w:shd w:val="clear" w:color="auto" w:fill="4F81BC"/>
          </w:tcPr>
          <w:p w14:paraId="760DD809" w14:textId="77777777" w:rsidR="009E4B98" w:rsidRPr="009E4B98" w:rsidRDefault="009E4B98" w:rsidP="00AD7986">
            <w:pPr>
              <w:spacing w:line="243" w:lineRule="exact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514" w:type="dxa"/>
            <w:shd w:val="clear" w:color="auto" w:fill="4F81BC"/>
          </w:tcPr>
          <w:p w14:paraId="0C25C291" w14:textId="77777777" w:rsidR="009E4B98" w:rsidRPr="009E4B98" w:rsidRDefault="009E4B98" w:rsidP="009E4B98">
            <w:pPr>
              <w:spacing w:line="243" w:lineRule="exact"/>
              <w:ind w:right="96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1274" w:type="dxa"/>
            <w:shd w:val="clear" w:color="auto" w:fill="4F81BC"/>
          </w:tcPr>
          <w:p w14:paraId="1FA5DA5E" w14:textId="77777777" w:rsidR="009E4B98" w:rsidRPr="009E4B98" w:rsidRDefault="009E4B98" w:rsidP="00AD7986">
            <w:pPr>
              <w:spacing w:line="253" w:lineRule="exact"/>
              <w:ind w:left="525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1274" w:type="dxa"/>
            <w:shd w:val="clear" w:color="auto" w:fill="4F81BC"/>
          </w:tcPr>
          <w:p w14:paraId="38B709A3" w14:textId="77777777" w:rsidR="009E4B98" w:rsidRPr="009E4B98" w:rsidRDefault="009E4B98" w:rsidP="00AD7986">
            <w:pPr>
              <w:spacing w:line="253" w:lineRule="exact"/>
              <w:ind w:left="13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Barrare scelta</w:t>
            </w:r>
          </w:p>
        </w:tc>
      </w:tr>
      <w:tr w:rsidR="009E4B98" w:rsidRPr="009E4B98" w14:paraId="4B2CAC5E" w14:textId="77777777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2D238F2" w14:textId="77777777"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multilinguistica: </w:t>
            </w:r>
          </w:p>
          <w:p w14:paraId="45DF69FD" w14:textId="77777777"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6F1F317" w14:textId="77777777"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Over the rainbow 1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078D94" w14:textId="77777777"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BCF2089" w14:textId="77777777" w:rsidR="009E4B98" w:rsidRPr="009E4B98" w:rsidRDefault="009E4B98" w:rsidP="009E4B9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200355" w14:textId="77777777"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E4B98" w:rsidRPr="009E4B98" w14:paraId="5B1C0CF5" w14:textId="77777777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DD7FD9" w14:textId="77777777"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multilinguistica: </w:t>
            </w:r>
          </w:p>
          <w:p w14:paraId="4B7E584F" w14:textId="77777777"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90EBC8B" w14:textId="77777777"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Over the rainbow 2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5640546" w14:textId="77777777" w:rsidR="009E4B98" w:rsidRPr="009E4B98" w:rsidRDefault="009E4B98" w:rsidP="009E4B98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92B3407" w14:textId="77777777" w:rsidR="009E4B98" w:rsidRPr="009E4B98" w:rsidRDefault="009E4B98" w:rsidP="00AD7986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77FC70" w14:textId="77777777"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E4B98" w:rsidRPr="009E4B98" w14:paraId="5333FE62" w14:textId="77777777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E29FCA7" w14:textId="77777777"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</w:rPr>
              <w:t>Competenza multilinguistica:</w:t>
            </w: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CE70DB" w14:textId="77777777"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  <w:b/>
              </w:rPr>
              <w:t>Blowin' in the wind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9CC4167" w14:textId="77777777" w:rsidR="009E4B98" w:rsidRPr="009E4B98" w:rsidRDefault="009E4B98" w:rsidP="009E4B98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secondaria I grado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BF5B699" w14:textId="77777777" w:rsidR="009E4B98" w:rsidRPr="009E4B98" w:rsidRDefault="009E4B98" w:rsidP="00AD7986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6B15E7" w14:textId="77777777"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</w:tbl>
    <w:p w14:paraId="14F90D38" w14:textId="77777777"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14:paraId="317CDD8F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14:paraId="1E4C83FA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14:paraId="786FDD2B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14:paraId="7684A22B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14:paraId="594E4D05" w14:textId="77777777" w:rsidR="001C5BC4" w:rsidRDefault="001C5BC4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di essere dipendente  </w:t>
      </w:r>
      <w:r w:rsidR="009E4B98">
        <w:rPr>
          <w:rFonts w:ascii="Times New Roman" w:hAnsi="Times New Roman" w:cs="Times New Roman"/>
        </w:rPr>
        <w:t>presso l’IC Don S.Bavaro-Marconi di Giovinazzo (BA)</w:t>
      </w:r>
    </w:p>
    <w:p w14:paraId="2BEDAD55" w14:textId="77777777" w:rsidR="009E4B98" w:rsidRDefault="009E4B98" w:rsidP="009E4B98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tempo determinato</w:t>
      </w:r>
    </w:p>
    <w:p w14:paraId="581F5AA9" w14:textId="77777777" w:rsidR="009E4B98" w:rsidRPr="001C5BC4" w:rsidRDefault="009E4B98" w:rsidP="009E4B98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tempo indeterminato</w:t>
      </w:r>
    </w:p>
    <w:p w14:paraId="45E5FBDB" w14:textId="77777777"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14:paraId="22FBE111" w14:textId="77777777"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14:paraId="33F62138" w14:textId="77777777"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14:paraId="0465253C" w14:textId="209E26DC"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B079EC">
        <w:rPr>
          <w:rFonts w:ascii="Times New Roman" w:hAnsi="Times New Roman" w:cs="Times New Roman"/>
        </w:rPr>
        <w:t>.</w:t>
      </w:r>
    </w:p>
    <w:p w14:paraId="37C9501C" w14:textId="77777777" w:rsidR="002053CC" w:rsidRPr="001C5BC4" w:rsidRDefault="002053CC" w:rsidP="002053CC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411309F4" w14:textId="77777777" w:rsidR="002053CC" w:rsidRPr="001C5BC4" w:rsidRDefault="002053CC" w:rsidP="002053CC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D.Lgs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1271AFEF" w14:textId="77777777" w:rsid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E771295" w14:textId="77777777" w:rsidR="00225963" w:rsidRP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225963">
        <w:rPr>
          <w:rFonts w:ascii="Times New Roman" w:hAnsi="Times New Roman" w:cs="Times New Roman"/>
        </w:rPr>
        <w:t xml:space="preserve">Allega la seguente documentazione: </w:t>
      </w:r>
    </w:p>
    <w:p w14:paraId="49641B54" w14:textId="4348213F" w:rsidR="00225963" w:rsidRP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  <w:szCs w:val="20"/>
        </w:rPr>
      </w:pPr>
      <w:r w:rsidRPr="00225963">
        <w:rPr>
          <w:rFonts w:ascii="Times New Roman" w:hAnsi="Times New Roman" w:cs="Times New Roman"/>
        </w:rPr>
        <w:t>CV in formato europeo</w:t>
      </w:r>
    </w:p>
    <w:p w14:paraId="20794F64" w14:textId="77777777" w:rsidR="00225963" w:rsidRDefault="00225963" w:rsidP="002053CC">
      <w:pPr>
        <w:spacing w:before="240" w:after="0"/>
        <w:ind w:left="360"/>
        <w:rPr>
          <w:rFonts w:ascii="Times New Roman" w:hAnsi="Times New Roman" w:cs="Times New Roman"/>
          <w:szCs w:val="20"/>
        </w:rPr>
      </w:pPr>
    </w:p>
    <w:p w14:paraId="68E77C0D" w14:textId="77777777" w:rsidR="002053CC" w:rsidRPr="001C5BC4" w:rsidRDefault="002053CC" w:rsidP="002053CC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14:paraId="138EFEEE" w14:textId="77777777" w:rsidR="008905C2" w:rsidRPr="001C5BC4" w:rsidRDefault="008905C2" w:rsidP="008905C2">
      <w:pPr>
        <w:pStyle w:val="Paragrafoelenco"/>
        <w:spacing w:after="0"/>
        <w:ind w:left="1440"/>
        <w:rPr>
          <w:rFonts w:ascii="Times New Roman" w:hAnsi="Times New Roman" w:cs="Times New Roman"/>
        </w:rPr>
      </w:pPr>
    </w:p>
    <w:p w14:paraId="628028A6" w14:textId="77777777"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9A461E9" w14:textId="77777777"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Lgs 196/2003 e del GDPR (Regolamento UE 2016/679).  </w:t>
      </w:r>
    </w:p>
    <w:p w14:paraId="624D2047" w14:textId="77777777"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14:paraId="43DC2E91" w14:textId="77777777"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9E4B98">
      <w:headerReference w:type="default" r:id="rId7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D6B9" w14:textId="77777777"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0">
    <w:p w14:paraId="659B19AF" w14:textId="77777777"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444B" w14:textId="77777777"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0">
    <w:p w14:paraId="0E852DAB" w14:textId="77777777"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4060" w14:textId="214D1202"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710D40">
      <w:rPr>
        <w:sz w:val="18"/>
        <w:szCs w:val="18"/>
      </w:rPr>
      <w:t xml:space="preserve"> </w:t>
    </w:r>
    <w:r w:rsidR="00A32A60">
      <w:rPr>
        <w:sz w:val="18"/>
        <w:szCs w:val="18"/>
      </w:rPr>
      <w:t>TUTOR</w:t>
    </w:r>
    <w:r w:rsidR="009E7ED7">
      <w:rPr>
        <w:sz w:val="18"/>
        <w:szCs w:val="18"/>
      </w:rPr>
      <w:t xml:space="preserve">  </w:t>
    </w:r>
    <w:r w:rsidR="00437ED7">
      <w:rPr>
        <w:sz w:val="18"/>
        <w:szCs w:val="18"/>
      </w:rPr>
      <w:t>INTERNO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</w:t>
    </w:r>
    <w:r w:rsidR="00710D40">
      <w:rPr>
        <w:sz w:val="18"/>
        <w:szCs w:val="18"/>
      </w:rPr>
      <w:t>Apprendimento e socialità</w:t>
    </w:r>
    <w:r>
      <w:rPr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238371">
    <w:abstractNumId w:val="5"/>
  </w:num>
  <w:num w:numId="2" w16cid:durableId="544410698">
    <w:abstractNumId w:val="0"/>
  </w:num>
  <w:num w:numId="3" w16cid:durableId="1094863110">
    <w:abstractNumId w:val="4"/>
  </w:num>
  <w:num w:numId="4" w16cid:durableId="1434518761">
    <w:abstractNumId w:val="3"/>
  </w:num>
  <w:num w:numId="5" w16cid:durableId="1117027308">
    <w:abstractNumId w:val="2"/>
  </w:num>
  <w:num w:numId="6" w16cid:durableId="208066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C"/>
    <w:rsid w:val="00053373"/>
    <w:rsid w:val="00063C17"/>
    <w:rsid w:val="00083B41"/>
    <w:rsid w:val="000902FD"/>
    <w:rsid w:val="000A1751"/>
    <w:rsid w:val="0019702C"/>
    <w:rsid w:val="001A49D1"/>
    <w:rsid w:val="001C159B"/>
    <w:rsid w:val="001C5BC4"/>
    <w:rsid w:val="002053CC"/>
    <w:rsid w:val="002119B4"/>
    <w:rsid w:val="00211FE7"/>
    <w:rsid w:val="00225963"/>
    <w:rsid w:val="00241A4F"/>
    <w:rsid w:val="00244787"/>
    <w:rsid w:val="00285376"/>
    <w:rsid w:val="0029228B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1D45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F454A"/>
    <w:rsid w:val="00710D40"/>
    <w:rsid w:val="00786D10"/>
    <w:rsid w:val="007A57E4"/>
    <w:rsid w:val="007B2ADA"/>
    <w:rsid w:val="007F401C"/>
    <w:rsid w:val="00812E63"/>
    <w:rsid w:val="00853E9B"/>
    <w:rsid w:val="0088260F"/>
    <w:rsid w:val="00885FA9"/>
    <w:rsid w:val="008905C2"/>
    <w:rsid w:val="008C18BE"/>
    <w:rsid w:val="009375EB"/>
    <w:rsid w:val="009444B9"/>
    <w:rsid w:val="009E4B98"/>
    <w:rsid w:val="009E7ED7"/>
    <w:rsid w:val="009F0926"/>
    <w:rsid w:val="009F4122"/>
    <w:rsid w:val="00A24EF9"/>
    <w:rsid w:val="00A32A60"/>
    <w:rsid w:val="00A52467"/>
    <w:rsid w:val="00AB53C0"/>
    <w:rsid w:val="00B079EC"/>
    <w:rsid w:val="00B1031D"/>
    <w:rsid w:val="00B54D77"/>
    <w:rsid w:val="00BA7660"/>
    <w:rsid w:val="00BB0D1E"/>
    <w:rsid w:val="00BB4749"/>
    <w:rsid w:val="00BF16A1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47E6"/>
  <w15:docId w15:val="{E61118C6-7908-4998-9ACD-9B1FC39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B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onofrio</cp:lastModifiedBy>
  <cp:revision>3</cp:revision>
  <cp:lastPrinted>2020-12-29T10:30:00Z</cp:lastPrinted>
  <dcterms:created xsi:type="dcterms:W3CDTF">2022-05-06T07:38:00Z</dcterms:created>
  <dcterms:modified xsi:type="dcterms:W3CDTF">2022-05-06T07:49:00Z</dcterms:modified>
</cp:coreProperties>
</file>